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8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093"/>
        <w:gridCol w:w="7654"/>
        <w:gridCol w:w="1560"/>
        <w:gridCol w:w="1559"/>
        <w:gridCol w:w="2977"/>
      </w:tblGrid>
      <w:tr w:rsidR="007C09DA" w:rsidRPr="00EF7F47" w:rsidTr="00C4442F">
        <w:tc>
          <w:tcPr>
            <w:tcW w:w="2093" w:type="dxa"/>
            <w:tcBorders>
              <w:bottom w:val="single" w:sz="12" w:space="0" w:color="auto"/>
            </w:tcBorders>
          </w:tcPr>
          <w:p w:rsidR="00972011" w:rsidRPr="00EF7F47" w:rsidRDefault="00972011">
            <w:pPr>
              <w:rPr>
                <w:sz w:val="20"/>
                <w:szCs w:val="20"/>
              </w:rPr>
            </w:pPr>
          </w:p>
        </w:tc>
        <w:tc>
          <w:tcPr>
            <w:tcW w:w="7654" w:type="dxa"/>
            <w:tcBorders>
              <w:bottom w:val="single" w:sz="12" w:space="0" w:color="auto"/>
            </w:tcBorders>
          </w:tcPr>
          <w:p w:rsidR="00972011" w:rsidRPr="00EF7F47" w:rsidRDefault="00972011">
            <w:pPr>
              <w:rPr>
                <w:b/>
                <w:sz w:val="20"/>
                <w:szCs w:val="20"/>
              </w:rPr>
            </w:pPr>
            <w:r w:rsidRPr="00EF7F47">
              <w:rPr>
                <w:b/>
                <w:sz w:val="20"/>
                <w:szCs w:val="20"/>
              </w:rPr>
              <w:t>DESCRIPTION</w:t>
            </w:r>
          </w:p>
        </w:tc>
        <w:tc>
          <w:tcPr>
            <w:tcW w:w="1560" w:type="dxa"/>
            <w:tcBorders>
              <w:bottom w:val="single" w:sz="12" w:space="0" w:color="auto"/>
            </w:tcBorders>
          </w:tcPr>
          <w:p w:rsidR="00972011" w:rsidRPr="00EF7F47" w:rsidRDefault="00972011">
            <w:pPr>
              <w:rPr>
                <w:b/>
                <w:sz w:val="20"/>
                <w:szCs w:val="20"/>
              </w:rPr>
            </w:pPr>
            <w:r w:rsidRPr="00EF7F47">
              <w:rPr>
                <w:b/>
                <w:sz w:val="20"/>
                <w:szCs w:val="20"/>
              </w:rPr>
              <w:t>ESSENTIAL</w:t>
            </w:r>
          </w:p>
        </w:tc>
        <w:tc>
          <w:tcPr>
            <w:tcW w:w="1559" w:type="dxa"/>
            <w:tcBorders>
              <w:bottom w:val="single" w:sz="12" w:space="0" w:color="auto"/>
            </w:tcBorders>
          </w:tcPr>
          <w:p w:rsidR="00972011" w:rsidRPr="00EF7F47" w:rsidRDefault="00972011">
            <w:pPr>
              <w:rPr>
                <w:b/>
                <w:sz w:val="20"/>
                <w:szCs w:val="20"/>
              </w:rPr>
            </w:pPr>
            <w:r w:rsidRPr="00EF7F47">
              <w:rPr>
                <w:b/>
                <w:sz w:val="20"/>
                <w:szCs w:val="20"/>
              </w:rPr>
              <w:t>DESIRABLE</w:t>
            </w:r>
          </w:p>
        </w:tc>
        <w:tc>
          <w:tcPr>
            <w:tcW w:w="2977" w:type="dxa"/>
            <w:tcBorders>
              <w:bottom w:val="single" w:sz="12" w:space="0" w:color="auto"/>
            </w:tcBorders>
          </w:tcPr>
          <w:p w:rsidR="00972011" w:rsidRPr="00EF7F47" w:rsidRDefault="00972011" w:rsidP="00A04EEA">
            <w:pPr>
              <w:jc w:val="center"/>
              <w:rPr>
                <w:b/>
                <w:sz w:val="20"/>
                <w:szCs w:val="20"/>
              </w:rPr>
            </w:pPr>
            <w:r w:rsidRPr="00EF7F47">
              <w:rPr>
                <w:b/>
                <w:sz w:val="20"/>
                <w:szCs w:val="20"/>
              </w:rPr>
              <w:t>EVIDENCE</w:t>
            </w:r>
          </w:p>
        </w:tc>
      </w:tr>
      <w:tr w:rsidR="002E75CD" w:rsidRPr="00EF7F47" w:rsidTr="00C4442F">
        <w:tc>
          <w:tcPr>
            <w:tcW w:w="2093" w:type="dxa"/>
            <w:vMerge w:val="restart"/>
            <w:tcBorders>
              <w:top w:val="single" w:sz="12" w:space="0" w:color="auto"/>
            </w:tcBorders>
            <w:vAlign w:val="center"/>
          </w:tcPr>
          <w:p w:rsidR="002E75CD" w:rsidRPr="00EF7F47" w:rsidRDefault="00205244" w:rsidP="008E338A">
            <w:pPr>
              <w:jc w:val="center"/>
              <w:rPr>
                <w:caps/>
                <w:sz w:val="20"/>
                <w:szCs w:val="20"/>
              </w:rPr>
            </w:pPr>
            <w:r w:rsidRPr="00EF7F47">
              <w:rPr>
                <w:caps/>
                <w:sz w:val="20"/>
                <w:szCs w:val="20"/>
              </w:rPr>
              <w:t>Qualifications</w:t>
            </w:r>
          </w:p>
        </w:tc>
        <w:tc>
          <w:tcPr>
            <w:tcW w:w="7654" w:type="dxa"/>
            <w:tcBorders>
              <w:top w:val="single" w:sz="12" w:space="0" w:color="auto"/>
            </w:tcBorders>
          </w:tcPr>
          <w:p w:rsidR="002E75CD" w:rsidRPr="00EF7F47" w:rsidRDefault="00171DB1" w:rsidP="00171DB1">
            <w:pPr>
              <w:rPr>
                <w:sz w:val="20"/>
                <w:szCs w:val="20"/>
              </w:rPr>
            </w:pPr>
            <w:r w:rsidRPr="00EF7F47">
              <w:rPr>
                <w:sz w:val="20"/>
                <w:szCs w:val="20"/>
              </w:rPr>
              <w:t>Degree or equivalent Diploma in Occupational Therapy</w:t>
            </w:r>
          </w:p>
        </w:tc>
        <w:tc>
          <w:tcPr>
            <w:tcW w:w="1560" w:type="dxa"/>
            <w:tcBorders>
              <w:top w:val="single" w:sz="12" w:space="0" w:color="auto"/>
            </w:tcBorders>
          </w:tcPr>
          <w:p w:rsidR="002E75CD" w:rsidRPr="00EF7F47" w:rsidRDefault="006E598F">
            <w:pPr>
              <w:rPr>
                <w:sz w:val="20"/>
                <w:szCs w:val="20"/>
              </w:rPr>
            </w:pPr>
            <w:r w:rsidRPr="00EF7F47">
              <w:rPr>
                <w:sz w:val="20"/>
                <w:szCs w:val="20"/>
              </w:rPr>
              <w:t>X</w:t>
            </w:r>
          </w:p>
        </w:tc>
        <w:tc>
          <w:tcPr>
            <w:tcW w:w="1559" w:type="dxa"/>
            <w:tcBorders>
              <w:top w:val="single" w:sz="12" w:space="0" w:color="auto"/>
            </w:tcBorders>
          </w:tcPr>
          <w:p w:rsidR="002E75CD" w:rsidRPr="00EF7F47" w:rsidRDefault="002E75CD">
            <w:pPr>
              <w:rPr>
                <w:sz w:val="20"/>
                <w:szCs w:val="20"/>
              </w:rPr>
            </w:pPr>
          </w:p>
        </w:tc>
        <w:tc>
          <w:tcPr>
            <w:tcW w:w="2977" w:type="dxa"/>
            <w:vMerge w:val="restart"/>
            <w:tcBorders>
              <w:top w:val="single" w:sz="12" w:space="0" w:color="auto"/>
            </w:tcBorders>
            <w:vAlign w:val="center"/>
          </w:tcPr>
          <w:p w:rsidR="002E75CD" w:rsidRPr="00EF7F47" w:rsidRDefault="002E75CD" w:rsidP="008E338A">
            <w:pPr>
              <w:jc w:val="center"/>
              <w:rPr>
                <w:sz w:val="20"/>
                <w:szCs w:val="20"/>
              </w:rPr>
            </w:pPr>
            <w:r w:rsidRPr="00EF7F47">
              <w:rPr>
                <w:sz w:val="20"/>
                <w:szCs w:val="20"/>
              </w:rPr>
              <w:t>Application</w:t>
            </w:r>
            <w:r w:rsidR="0062251A" w:rsidRPr="00EF7F47">
              <w:rPr>
                <w:sz w:val="20"/>
                <w:szCs w:val="20"/>
              </w:rPr>
              <w:t xml:space="preserve"> form</w:t>
            </w:r>
          </w:p>
          <w:p w:rsidR="0062251A" w:rsidRPr="00EF7F47" w:rsidRDefault="0062251A" w:rsidP="008E338A">
            <w:pPr>
              <w:jc w:val="center"/>
              <w:rPr>
                <w:sz w:val="20"/>
                <w:szCs w:val="20"/>
              </w:rPr>
            </w:pPr>
            <w:r w:rsidRPr="00EF7F47">
              <w:rPr>
                <w:sz w:val="20"/>
                <w:szCs w:val="20"/>
              </w:rPr>
              <w:t>(proof of qualifications to be provided)</w:t>
            </w:r>
          </w:p>
        </w:tc>
      </w:tr>
      <w:tr w:rsidR="002E75CD" w:rsidRPr="00EF7F47" w:rsidTr="00C4442F">
        <w:tc>
          <w:tcPr>
            <w:tcW w:w="2093" w:type="dxa"/>
            <w:vMerge/>
          </w:tcPr>
          <w:p w:rsidR="002E75CD" w:rsidRPr="00EF7F47" w:rsidRDefault="002E75CD">
            <w:pPr>
              <w:rPr>
                <w:sz w:val="20"/>
                <w:szCs w:val="20"/>
              </w:rPr>
            </w:pPr>
          </w:p>
        </w:tc>
        <w:tc>
          <w:tcPr>
            <w:tcW w:w="7654" w:type="dxa"/>
          </w:tcPr>
          <w:p w:rsidR="002E75CD" w:rsidRPr="00EF7F47" w:rsidRDefault="00171DB1" w:rsidP="00171DB1">
            <w:pPr>
              <w:rPr>
                <w:sz w:val="20"/>
                <w:szCs w:val="20"/>
              </w:rPr>
            </w:pPr>
            <w:r w:rsidRPr="00EF7F47">
              <w:rPr>
                <w:sz w:val="20"/>
                <w:szCs w:val="20"/>
              </w:rPr>
              <w:t>Registration with the Health and Care Professions Council (HCPC)</w:t>
            </w:r>
          </w:p>
        </w:tc>
        <w:tc>
          <w:tcPr>
            <w:tcW w:w="1560" w:type="dxa"/>
          </w:tcPr>
          <w:p w:rsidR="002E75CD" w:rsidRPr="00EF7F47" w:rsidRDefault="002E75CD">
            <w:pPr>
              <w:rPr>
                <w:sz w:val="20"/>
                <w:szCs w:val="20"/>
              </w:rPr>
            </w:pPr>
            <w:r w:rsidRPr="00EF7F47">
              <w:rPr>
                <w:sz w:val="20"/>
                <w:szCs w:val="20"/>
              </w:rPr>
              <w:t>X</w:t>
            </w:r>
          </w:p>
        </w:tc>
        <w:tc>
          <w:tcPr>
            <w:tcW w:w="1559" w:type="dxa"/>
          </w:tcPr>
          <w:p w:rsidR="002E75CD" w:rsidRPr="00EF7F47" w:rsidRDefault="002E75CD">
            <w:pPr>
              <w:rPr>
                <w:sz w:val="20"/>
                <w:szCs w:val="20"/>
              </w:rPr>
            </w:pPr>
          </w:p>
        </w:tc>
        <w:tc>
          <w:tcPr>
            <w:tcW w:w="2977" w:type="dxa"/>
            <w:vMerge/>
          </w:tcPr>
          <w:p w:rsidR="002E75CD" w:rsidRPr="00EF7F47" w:rsidRDefault="002E75CD">
            <w:pPr>
              <w:rPr>
                <w:sz w:val="20"/>
                <w:szCs w:val="20"/>
              </w:rPr>
            </w:pPr>
          </w:p>
        </w:tc>
      </w:tr>
      <w:tr w:rsidR="00171DB1" w:rsidRPr="00EF7F47" w:rsidTr="00C4442F">
        <w:tc>
          <w:tcPr>
            <w:tcW w:w="2093" w:type="dxa"/>
            <w:vMerge/>
          </w:tcPr>
          <w:p w:rsidR="00171DB1" w:rsidRPr="00EF7F47" w:rsidRDefault="00171DB1">
            <w:pPr>
              <w:rPr>
                <w:sz w:val="20"/>
                <w:szCs w:val="20"/>
              </w:rPr>
            </w:pPr>
          </w:p>
        </w:tc>
        <w:tc>
          <w:tcPr>
            <w:tcW w:w="7654" w:type="dxa"/>
          </w:tcPr>
          <w:p w:rsidR="00171DB1" w:rsidRPr="00EF7F47" w:rsidRDefault="00171DB1" w:rsidP="00171DB1">
            <w:pPr>
              <w:rPr>
                <w:sz w:val="20"/>
                <w:szCs w:val="20"/>
              </w:rPr>
            </w:pPr>
            <w:r w:rsidRPr="00EF7F47">
              <w:rPr>
                <w:sz w:val="20"/>
                <w:szCs w:val="20"/>
              </w:rPr>
              <w:t>Registered member of College of Occupational Therapist</w:t>
            </w:r>
          </w:p>
        </w:tc>
        <w:tc>
          <w:tcPr>
            <w:tcW w:w="1560" w:type="dxa"/>
          </w:tcPr>
          <w:p w:rsidR="00171DB1" w:rsidRPr="00EF7F47" w:rsidRDefault="00171DB1">
            <w:pPr>
              <w:rPr>
                <w:sz w:val="20"/>
                <w:szCs w:val="20"/>
              </w:rPr>
            </w:pPr>
            <w:r w:rsidRPr="00EF7F47">
              <w:rPr>
                <w:sz w:val="20"/>
                <w:szCs w:val="20"/>
              </w:rPr>
              <w:t>X</w:t>
            </w:r>
          </w:p>
        </w:tc>
        <w:tc>
          <w:tcPr>
            <w:tcW w:w="1559" w:type="dxa"/>
          </w:tcPr>
          <w:p w:rsidR="00171DB1" w:rsidRPr="00EF7F47" w:rsidRDefault="00171DB1">
            <w:pPr>
              <w:rPr>
                <w:sz w:val="20"/>
                <w:szCs w:val="20"/>
              </w:rPr>
            </w:pPr>
          </w:p>
        </w:tc>
        <w:tc>
          <w:tcPr>
            <w:tcW w:w="2977" w:type="dxa"/>
            <w:vMerge/>
          </w:tcPr>
          <w:p w:rsidR="00171DB1" w:rsidRPr="00EF7F47" w:rsidRDefault="00171DB1">
            <w:pPr>
              <w:rPr>
                <w:sz w:val="20"/>
                <w:szCs w:val="20"/>
              </w:rPr>
            </w:pPr>
          </w:p>
        </w:tc>
      </w:tr>
      <w:tr w:rsidR="00171DB1" w:rsidRPr="00EF7F47" w:rsidTr="00C4442F">
        <w:tc>
          <w:tcPr>
            <w:tcW w:w="2093" w:type="dxa"/>
            <w:vMerge/>
          </w:tcPr>
          <w:p w:rsidR="00171DB1" w:rsidRPr="00EF7F47" w:rsidRDefault="00171DB1">
            <w:pPr>
              <w:rPr>
                <w:sz w:val="20"/>
                <w:szCs w:val="20"/>
              </w:rPr>
            </w:pPr>
          </w:p>
        </w:tc>
        <w:tc>
          <w:tcPr>
            <w:tcW w:w="7654" w:type="dxa"/>
          </w:tcPr>
          <w:p w:rsidR="00171DB1" w:rsidRPr="00EF7F47" w:rsidRDefault="00171DB1" w:rsidP="00171DB1">
            <w:pPr>
              <w:pStyle w:val="Default"/>
              <w:rPr>
                <w:sz w:val="20"/>
                <w:szCs w:val="20"/>
              </w:rPr>
            </w:pPr>
            <w:r w:rsidRPr="00EF7F47">
              <w:rPr>
                <w:sz w:val="20"/>
                <w:szCs w:val="20"/>
              </w:rPr>
              <w:t>Member of professional body; COTSS:</w:t>
            </w:r>
            <w:r w:rsidR="00CF76BE">
              <w:rPr>
                <w:sz w:val="20"/>
                <w:szCs w:val="20"/>
              </w:rPr>
              <w:t xml:space="preserve"> </w:t>
            </w:r>
            <w:bookmarkStart w:id="0" w:name="_GoBack"/>
            <w:bookmarkEnd w:id="0"/>
            <w:r w:rsidRPr="00EF7F47">
              <w:rPr>
                <w:sz w:val="20"/>
                <w:szCs w:val="20"/>
              </w:rPr>
              <w:t xml:space="preserve">CYPF, SINET. </w:t>
            </w:r>
          </w:p>
        </w:tc>
        <w:tc>
          <w:tcPr>
            <w:tcW w:w="1560" w:type="dxa"/>
          </w:tcPr>
          <w:p w:rsidR="00171DB1" w:rsidRPr="00EF7F47" w:rsidRDefault="00171DB1">
            <w:pPr>
              <w:rPr>
                <w:sz w:val="20"/>
                <w:szCs w:val="20"/>
              </w:rPr>
            </w:pPr>
          </w:p>
        </w:tc>
        <w:tc>
          <w:tcPr>
            <w:tcW w:w="1559" w:type="dxa"/>
          </w:tcPr>
          <w:p w:rsidR="00171DB1" w:rsidRPr="00EF7F47" w:rsidRDefault="00171DB1">
            <w:pPr>
              <w:rPr>
                <w:sz w:val="20"/>
                <w:szCs w:val="20"/>
              </w:rPr>
            </w:pPr>
            <w:r w:rsidRPr="00EF7F47">
              <w:rPr>
                <w:sz w:val="20"/>
                <w:szCs w:val="20"/>
              </w:rPr>
              <w:t>X</w:t>
            </w:r>
          </w:p>
        </w:tc>
        <w:tc>
          <w:tcPr>
            <w:tcW w:w="2977" w:type="dxa"/>
            <w:vMerge/>
          </w:tcPr>
          <w:p w:rsidR="00171DB1" w:rsidRPr="00EF7F47" w:rsidRDefault="00171DB1">
            <w:pPr>
              <w:rPr>
                <w:sz w:val="20"/>
                <w:szCs w:val="20"/>
              </w:rPr>
            </w:pPr>
          </w:p>
        </w:tc>
      </w:tr>
      <w:tr w:rsidR="00171DB1" w:rsidRPr="00EF7F47" w:rsidTr="00C4442F">
        <w:tc>
          <w:tcPr>
            <w:tcW w:w="2093" w:type="dxa"/>
            <w:vMerge/>
          </w:tcPr>
          <w:p w:rsidR="00171DB1" w:rsidRPr="00EF7F47" w:rsidRDefault="00171DB1">
            <w:pPr>
              <w:rPr>
                <w:sz w:val="20"/>
                <w:szCs w:val="20"/>
              </w:rPr>
            </w:pPr>
          </w:p>
        </w:tc>
        <w:tc>
          <w:tcPr>
            <w:tcW w:w="7654" w:type="dxa"/>
          </w:tcPr>
          <w:p w:rsidR="00171DB1" w:rsidRPr="00EF7F47" w:rsidRDefault="00171DB1" w:rsidP="00171DB1">
            <w:pPr>
              <w:pStyle w:val="Default"/>
              <w:rPr>
                <w:sz w:val="20"/>
                <w:szCs w:val="20"/>
              </w:rPr>
            </w:pPr>
            <w:r w:rsidRPr="00EF7F47">
              <w:rPr>
                <w:sz w:val="20"/>
                <w:szCs w:val="20"/>
              </w:rPr>
              <w:t xml:space="preserve">Attendance at workshops/ seminars in Occupational Therapy. </w:t>
            </w:r>
          </w:p>
        </w:tc>
        <w:tc>
          <w:tcPr>
            <w:tcW w:w="1560" w:type="dxa"/>
          </w:tcPr>
          <w:p w:rsidR="00171DB1" w:rsidRPr="00EF7F47" w:rsidRDefault="00171DB1">
            <w:pPr>
              <w:rPr>
                <w:sz w:val="20"/>
                <w:szCs w:val="20"/>
              </w:rPr>
            </w:pPr>
          </w:p>
        </w:tc>
        <w:tc>
          <w:tcPr>
            <w:tcW w:w="1559" w:type="dxa"/>
          </w:tcPr>
          <w:p w:rsidR="00171DB1" w:rsidRPr="00EF7F47" w:rsidRDefault="00171DB1">
            <w:pPr>
              <w:rPr>
                <w:sz w:val="20"/>
                <w:szCs w:val="20"/>
              </w:rPr>
            </w:pPr>
            <w:r w:rsidRPr="00EF7F47">
              <w:rPr>
                <w:sz w:val="20"/>
                <w:szCs w:val="20"/>
              </w:rPr>
              <w:t>X</w:t>
            </w:r>
          </w:p>
        </w:tc>
        <w:tc>
          <w:tcPr>
            <w:tcW w:w="2977" w:type="dxa"/>
            <w:vMerge/>
          </w:tcPr>
          <w:p w:rsidR="00171DB1" w:rsidRPr="00EF7F47" w:rsidRDefault="00171DB1">
            <w:pPr>
              <w:rPr>
                <w:sz w:val="20"/>
                <w:szCs w:val="20"/>
              </w:rPr>
            </w:pPr>
          </w:p>
        </w:tc>
      </w:tr>
      <w:tr w:rsidR="00171DB1" w:rsidRPr="00EF7F47" w:rsidTr="00C4442F">
        <w:tc>
          <w:tcPr>
            <w:tcW w:w="2093" w:type="dxa"/>
            <w:vMerge/>
          </w:tcPr>
          <w:p w:rsidR="00171DB1" w:rsidRPr="00EF7F47" w:rsidRDefault="00171DB1">
            <w:pPr>
              <w:rPr>
                <w:sz w:val="20"/>
                <w:szCs w:val="20"/>
              </w:rPr>
            </w:pPr>
          </w:p>
        </w:tc>
        <w:tc>
          <w:tcPr>
            <w:tcW w:w="7654" w:type="dxa"/>
          </w:tcPr>
          <w:p w:rsidR="00171DB1" w:rsidRPr="00EF7F47" w:rsidRDefault="00FE3E14" w:rsidP="00171DB1">
            <w:pPr>
              <w:pStyle w:val="Default"/>
              <w:rPr>
                <w:sz w:val="20"/>
                <w:szCs w:val="20"/>
              </w:rPr>
            </w:pPr>
            <w:r>
              <w:rPr>
                <w:sz w:val="20"/>
                <w:szCs w:val="20"/>
              </w:rPr>
              <w:t>Experience</w:t>
            </w:r>
            <w:r w:rsidR="00171DB1" w:rsidRPr="00EF7F47">
              <w:rPr>
                <w:sz w:val="20"/>
                <w:szCs w:val="20"/>
              </w:rPr>
              <w:t xml:space="preserve"> in working with individuals with </w:t>
            </w:r>
            <w:r>
              <w:rPr>
                <w:sz w:val="20"/>
                <w:szCs w:val="20"/>
              </w:rPr>
              <w:t>ASC</w:t>
            </w:r>
            <w:r w:rsidR="00171DB1" w:rsidRPr="00EF7F47">
              <w:rPr>
                <w:sz w:val="20"/>
                <w:szCs w:val="20"/>
              </w:rPr>
              <w:t xml:space="preserve"> </w:t>
            </w:r>
          </w:p>
        </w:tc>
        <w:tc>
          <w:tcPr>
            <w:tcW w:w="1560" w:type="dxa"/>
          </w:tcPr>
          <w:p w:rsidR="00171DB1" w:rsidRPr="00EF7F47" w:rsidRDefault="00171DB1">
            <w:pPr>
              <w:rPr>
                <w:sz w:val="20"/>
                <w:szCs w:val="20"/>
              </w:rPr>
            </w:pPr>
          </w:p>
        </w:tc>
        <w:tc>
          <w:tcPr>
            <w:tcW w:w="1559" w:type="dxa"/>
          </w:tcPr>
          <w:p w:rsidR="00171DB1" w:rsidRPr="00EF7F47" w:rsidRDefault="00171DB1">
            <w:pPr>
              <w:rPr>
                <w:sz w:val="20"/>
                <w:szCs w:val="20"/>
              </w:rPr>
            </w:pPr>
            <w:r w:rsidRPr="00EF7F47">
              <w:rPr>
                <w:sz w:val="20"/>
                <w:szCs w:val="20"/>
              </w:rPr>
              <w:t>X</w:t>
            </w:r>
          </w:p>
        </w:tc>
        <w:tc>
          <w:tcPr>
            <w:tcW w:w="2977" w:type="dxa"/>
            <w:vMerge/>
          </w:tcPr>
          <w:p w:rsidR="00171DB1" w:rsidRPr="00EF7F47" w:rsidRDefault="00171DB1">
            <w:pPr>
              <w:rPr>
                <w:sz w:val="20"/>
                <w:szCs w:val="20"/>
              </w:rPr>
            </w:pPr>
          </w:p>
        </w:tc>
      </w:tr>
      <w:tr w:rsidR="002E75CD" w:rsidRPr="00EF7F47" w:rsidTr="00C4442F">
        <w:tc>
          <w:tcPr>
            <w:tcW w:w="2093" w:type="dxa"/>
            <w:vMerge/>
            <w:tcBorders>
              <w:bottom w:val="single" w:sz="12" w:space="0" w:color="auto"/>
            </w:tcBorders>
          </w:tcPr>
          <w:p w:rsidR="002E75CD" w:rsidRPr="00EF7F47" w:rsidRDefault="002E75CD">
            <w:pPr>
              <w:rPr>
                <w:sz w:val="20"/>
                <w:szCs w:val="20"/>
              </w:rPr>
            </w:pPr>
          </w:p>
        </w:tc>
        <w:tc>
          <w:tcPr>
            <w:tcW w:w="7654" w:type="dxa"/>
            <w:tcBorders>
              <w:bottom w:val="single" w:sz="12" w:space="0" w:color="auto"/>
            </w:tcBorders>
          </w:tcPr>
          <w:p w:rsidR="002E75CD" w:rsidRPr="00EF7F47" w:rsidRDefault="002E75CD">
            <w:pPr>
              <w:rPr>
                <w:sz w:val="20"/>
                <w:szCs w:val="20"/>
              </w:rPr>
            </w:pPr>
            <w:r w:rsidRPr="00EF7F47">
              <w:rPr>
                <w:sz w:val="20"/>
                <w:szCs w:val="20"/>
              </w:rPr>
              <w:t>Clean driving licence</w:t>
            </w:r>
          </w:p>
        </w:tc>
        <w:tc>
          <w:tcPr>
            <w:tcW w:w="1560" w:type="dxa"/>
            <w:tcBorders>
              <w:bottom w:val="single" w:sz="12" w:space="0" w:color="auto"/>
            </w:tcBorders>
          </w:tcPr>
          <w:p w:rsidR="002E75CD" w:rsidRPr="00EF7F47" w:rsidRDefault="002E75CD">
            <w:pPr>
              <w:rPr>
                <w:sz w:val="20"/>
                <w:szCs w:val="20"/>
              </w:rPr>
            </w:pPr>
          </w:p>
        </w:tc>
        <w:tc>
          <w:tcPr>
            <w:tcW w:w="1559" w:type="dxa"/>
            <w:tcBorders>
              <w:bottom w:val="single" w:sz="12" w:space="0" w:color="auto"/>
            </w:tcBorders>
          </w:tcPr>
          <w:p w:rsidR="002E75CD" w:rsidRPr="00EF7F47" w:rsidRDefault="005073CF">
            <w:pPr>
              <w:rPr>
                <w:sz w:val="20"/>
                <w:szCs w:val="20"/>
              </w:rPr>
            </w:pPr>
            <w:r w:rsidRPr="00EF7F47">
              <w:rPr>
                <w:sz w:val="20"/>
                <w:szCs w:val="20"/>
              </w:rPr>
              <w:t>X</w:t>
            </w:r>
          </w:p>
        </w:tc>
        <w:tc>
          <w:tcPr>
            <w:tcW w:w="2977" w:type="dxa"/>
            <w:vMerge/>
            <w:tcBorders>
              <w:bottom w:val="single" w:sz="12" w:space="0" w:color="auto"/>
            </w:tcBorders>
          </w:tcPr>
          <w:p w:rsidR="002E75CD" w:rsidRPr="00EF7F47" w:rsidRDefault="002E75CD">
            <w:pPr>
              <w:rPr>
                <w:sz w:val="20"/>
                <w:szCs w:val="20"/>
              </w:rPr>
            </w:pPr>
          </w:p>
        </w:tc>
      </w:tr>
      <w:tr w:rsidR="00BC6B35" w:rsidRPr="00EF7F47" w:rsidTr="00C4442F">
        <w:tc>
          <w:tcPr>
            <w:tcW w:w="2093" w:type="dxa"/>
            <w:vMerge w:val="restart"/>
            <w:tcBorders>
              <w:top w:val="single" w:sz="12" w:space="0" w:color="auto"/>
            </w:tcBorders>
            <w:vAlign w:val="center"/>
          </w:tcPr>
          <w:p w:rsidR="00BC6B35" w:rsidRPr="00EF7F47" w:rsidRDefault="00BC6B35" w:rsidP="008E338A">
            <w:pPr>
              <w:jc w:val="center"/>
              <w:rPr>
                <w:caps/>
                <w:sz w:val="20"/>
                <w:szCs w:val="20"/>
              </w:rPr>
            </w:pPr>
            <w:r w:rsidRPr="00EF7F47">
              <w:rPr>
                <w:caps/>
                <w:sz w:val="20"/>
                <w:szCs w:val="20"/>
              </w:rPr>
              <w:t>knowledge</w:t>
            </w:r>
          </w:p>
        </w:tc>
        <w:tc>
          <w:tcPr>
            <w:tcW w:w="7654" w:type="dxa"/>
            <w:tcBorders>
              <w:top w:val="single" w:sz="12" w:space="0" w:color="auto"/>
            </w:tcBorders>
          </w:tcPr>
          <w:p w:rsidR="00BC6B35" w:rsidRPr="00EF7F47" w:rsidRDefault="00BC6B35" w:rsidP="00BC6B35">
            <w:pPr>
              <w:pStyle w:val="Default"/>
              <w:rPr>
                <w:sz w:val="20"/>
                <w:szCs w:val="20"/>
              </w:rPr>
            </w:pPr>
            <w:r w:rsidRPr="00EF7F47">
              <w:rPr>
                <w:sz w:val="20"/>
                <w:szCs w:val="20"/>
              </w:rPr>
              <w:t xml:space="preserve">Comprehensive knowledge of the developmental stages of children and young people. </w:t>
            </w:r>
          </w:p>
        </w:tc>
        <w:tc>
          <w:tcPr>
            <w:tcW w:w="1560" w:type="dxa"/>
            <w:tcBorders>
              <w:top w:val="single" w:sz="12" w:space="0" w:color="auto"/>
            </w:tcBorders>
          </w:tcPr>
          <w:p w:rsidR="00BC6B35" w:rsidRPr="00EF7F47" w:rsidRDefault="00BC6B35">
            <w:pPr>
              <w:rPr>
                <w:sz w:val="20"/>
                <w:szCs w:val="20"/>
              </w:rPr>
            </w:pPr>
            <w:r w:rsidRPr="00EF7F47">
              <w:rPr>
                <w:sz w:val="20"/>
                <w:szCs w:val="20"/>
              </w:rPr>
              <w:t>X</w:t>
            </w:r>
          </w:p>
        </w:tc>
        <w:tc>
          <w:tcPr>
            <w:tcW w:w="1559" w:type="dxa"/>
            <w:tcBorders>
              <w:top w:val="single" w:sz="12" w:space="0" w:color="auto"/>
            </w:tcBorders>
          </w:tcPr>
          <w:p w:rsidR="00BC6B35" w:rsidRPr="00EF7F47" w:rsidRDefault="00BC6B35">
            <w:pPr>
              <w:rPr>
                <w:sz w:val="20"/>
                <w:szCs w:val="20"/>
              </w:rPr>
            </w:pPr>
          </w:p>
        </w:tc>
        <w:tc>
          <w:tcPr>
            <w:tcW w:w="2977" w:type="dxa"/>
            <w:vMerge w:val="restart"/>
            <w:tcBorders>
              <w:top w:val="single" w:sz="12" w:space="0" w:color="auto"/>
            </w:tcBorders>
            <w:vAlign w:val="center"/>
          </w:tcPr>
          <w:p w:rsidR="00BC6B35" w:rsidRPr="00EF7F47" w:rsidRDefault="00BC6B35" w:rsidP="008E338A">
            <w:pPr>
              <w:jc w:val="center"/>
              <w:rPr>
                <w:sz w:val="20"/>
                <w:szCs w:val="20"/>
              </w:rPr>
            </w:pPr>
            <w:r w:rsidRPr="00EF7F47">
              <w:rPr>
                <w:sz w:val="20"/>
                <w:szCs w:val="20"/>
              </w:rPr>
              <w:t>Application form</w:t>
            </w:r>
          </w:p>
          <w:p w:rsidR="00BC6B35" w:rsidRPr="00EF7F47" w:rsidRDefault="00BC6B35" w:rsidP="001B7120">
            <w:pPr>
              <w:jc w:val="center"/>
              <w:rPr>
                <w:sz w:val="20"/>
                <w:szCs w:val="20"/>
              </w:rPr>
            </w:pPr>
            <w:r w:rsidRPr="00EF7F47">
              <w:rPr>
                <w:sz w:val="20"/>
                <w:szCs w:val="20"/>
              </w:rPr>
              <w:t>References</w:t>
            </w:r>
          </w:p>
          <w:p w:rsidR="00BC6B35" w:rsidRPr="00EF7F47" w:rsidRDefault="00BC6B35" w:rsidP="001B7120">
            <w:pPr>
              <w:jc w:val="center"/>
              <w:rPr>
                <w:sz w:val="20"/>
                <w:szCs w:val="20"/>
              </w:rPr>
            </w:pPr>
            <w:r w:rsidRPr="00EF7F47">
              <w:rPr>
                <w:sz w:val="20"/>
                <w:szCs w:val="20"/>
              </w:rPr>
              <w:t>Interview</w:t>
            </w:r>
          </w:p>
        </w:tc>
      </w:tr>
      <w:tr w:rsidR="00BC6B35" w:rsidRPr="00EF7F47" w:rsidTr="00C4442F">
        <w:tc>
          <w:tcPr>
            <w:tcW w:w="2093" w:type="dxa"/>
            <w:vMerge/>
            <w:vAlign w:val="center"/>
          </w:tcPr>
          <w:p w:rsidR="00BC6B35" w:rsidRPr="00EF7F47" w:rsidRDefault="00BC6B35" w:rsidP="008E338A">
            <w:pPr>
              <w:jc w:val="center"/>
              <w:rPr>
                <w:caps/>
                <w:sz w:val="20"/>
                <w:szCs w:val="20"/>
              </w:rPr>
            </w:pPr>
          </w:p>
        </w:tc>
        <w:tc>
          <w:tcPr>
            <w:tcW w:w="7654" w:type="dxa"/>
            <w:tcBorders>
              <w:top w:val="single" w:sz="8" w:space="0" w:color="auto"/>
            </w:tcBorders>
          </w:tcPr>
          <w:p w:rsidR="00BC6B35" w:rsidRPr="00EF7F47" w:rsidRDefault="00FE3E14" w:rsidP="00BC6B35">
            <w:pPr>
              <w:pStyle w:val="Default"/>
              <w:rPr>
                <w:sz w:val="20"/>
                <w:szCs w:val="20"/>
              </w:rPr>
            </w:pPr>
            <w:r>
              <w:rPr>
                <w:sz w:val="20"/>
                <w:szCs w:val="20"/>
              </w:rPr>
              <w:t>K</w:t>
            </w:r>
            <w:r w:rsidR="00BC6B35" w:rsidRPr="00EF7F47">
              <w:rPr>
                <w:sz w:val="20"/>
                <w:szCs w:val="20"/>
              </w:rPr>
              <w:t xml:space="preserve">nowledge of </w:t>
            </w:r>
            <w:r>
              <w:rPr>
                <w:sz w:val="20"/>
                <w:szCs w:val="20"/>
              </w:rPr>
              <w:t>ASC</w:t>
            </w:r>
            <w:r w:rsidR="00BC6B35" w:rsidRPr="00EF7F47">
              <w:rPr>
                <w:sz w:val="20"/>
                <w:szCs w:val="20"/>
              </w:rPr>
              <w:t xml:space="preserve"> including features of the disorder, how this impacts on learning, evidence-based strategies and approaches. </w:t>
            </w:r>
          </w:p>
        </w:tc>
        <w:tc>
          <w:tcPr>
            <w:tcW w:w="1560" w:type="dxa"/>
            <w:tcBorders>
              <w:top w:val="single" w:sz="8" w:space="0" w:color="auto"/>
            </w:tcBorders>
          </w:tcPr>
          <w:p w:rsidR="00BC6B35" w:rsidRPr="00EF7F47" w:rsidRDefault="00BC6B35">
            <w:pPr>
              <w:rPr>
                <w:sz w:val="20"/>
                <w:szCs w:val="20"/>
              </w:rPr>
            </w:pPr>
            <w:r w:rsidRPr="00EF7F47">
              <w:rPr>
                <w:sz w:val="20"/>
                <w:szCs w:val="20"/>
              </w:rPr>
              <w:t>X</w:t>
            </w:r>
          </w:p>
        </w:tc>
        <w:tc>
          <w:tcPr>
            <w:tcW w:w="1559" w:type="dxa"/>
            <w:tcBorders>
              <w:top w:val="single" w:sz="8" w:space="0" w:color="auto"/>
            </w:tcBorders>
          </w:tcPr>
          <w:p w:rsidR="00BC6B35" w:rsidRPr="00EF7F47" w:rsidRDefault="00BC6B35">
            <w:pPr>
              <w:rPr>
                <w:sz w:val="20"/>
                <w:szCs w:val="20"/>
              </w:rPr>
            </w:pPr>
          </w:p>
        </w:tc>
        <w:tc>
          <w:tcPr>
            <w:tcW w:w="2977" w:type="dxa"/>
            <w:vMerge/>
            <w:vAlign w:val="center"/>
          </w:tcPr>
          <w:p w:rsidR="00BC6B35" w:rsidRPr="00EF7F47" w:rsidRDefault="00BC6B35" w:rsidP="001B7120">
            <w:pPr>
              <w:jc w:val="center"/>
              <w:rPr>
                <w:sz w:val="20"/>
                <w:szCs w:val="20"/>
              </w:rPr>
            </w:pPr>
          </w:p>
        </w:tc>
      </w:tr>
      <w:tr w:rsidR="00BC6B35" w:rsidRPr="00EF7F47" w:rsidTr="00C4442F">
        <w:tc>
          <w:tcPr>
            <w:tcW w:w="2093" w:type="dxa"/>
            <w:vMerge/>
          </w:tcPr>
          <w:p w:rsidR="00BC6B35" w:rsidRPr="00EF7F47" w:rsidRDefault="00BC6B35">
            <w:pPr>
              <w:rPr>
                <w:sz w:val="20"/>
                <w:szCs w:val="20"/>
              </w:rPr>
            </w:pPr>
          </w:p>
        </w:tc>
        <w:tc>
          <w:tcPr>
            <w:tcW w:w="7654" w:type="dxa"/>
          </w:tcPr>
          <w:p w:rsidR="00BC6B35" w:rsidRPr="00EF7F47" w:rsidRDefault="00BC6B35" w:rsidP="00BC6B35">
            <w:pPr>
              <w:pStyle w:val="Default"/>
              <w:rPr>
                <w:sz w:val="20"/>
                <w:szCs w:val="20"/>
              </w:rPr>
            </w:pPr>
            <w:r w:rsidRPr="00EF7F47">
              <w:rPr>
                <w:sz w:val="20"/>
                <w:szCs w:val="20"/>
              </w:rPr>
              <w:t xml:space="preserve">Knowledge of Occupational Therapy theory and practice relevant to working with children with special needs and their families. </w:t>
            </w:r>
          </w:p>
        </w:tc>
        <w:tc>
          <w:tcPr>
            <w:tcW w:w="1560" w:type="dxa"/>
          </w:tcPr>
          <w:p w:rsidR="00BC6B35" w:rsidRPr="00EF7F47" w:rsidRDefault="00BC6B35">
            <w:pPr>
              <w:rPr>
                <w:sz w:val="20"/>
                <w:szCs w:val="20"/>
              </w:rPr>
            </w:pPr>
            <w:r w:rsidRPr="00EF7F47">
              <w:rPr>
                <w:sz w:val="20"/>
                <w:szCs w:val="20"/>
              </w:rPr>
              <w:t>X</w:t>
            </w:r>
          </w:p>
        </w:tc>
        <w:tc>
          <w:tcPr>
            <w:tcW w:w="1559" w:type="dxa"/>
          </w:tcPr>
          <w:p w:rsidR="00BC6B35" w:rsidRPr="00EF7F47" w:rsidRDefault="00BC6B35">
            <w:pPr>
              <w:rPr>
                <w:sz w:val="20"/>
                <w:szCs w:val="20"/>
              </w:rPr>
            </w:pPr>
          </w:p>
        </w:tc>
        <w:tc>
          <w:tcPr>
            <w:tcW w:w="2977" w:type="dxa"/>
            <w:vMerge/>
          </w:tcPr>
          <w:p w:rsidR="00BC6B35" w:rsidRPr="00EF7F47" w:rsidRDefault="00BC6B35">
            <w:pPr>
              <w:rPr>
                <w:sz w:val="20"/>
                <w:szCs w:val="20"/>
              </w:rPr>
            </w:pPr>
          </w:p>
        </w:tc>
      </w:tr>
      <w:tr w:rsidR="00BC6B35" w:rsidRPr="00EF7F47" w:rsidTr="00C4442F">
        <w:tc>
          <w:tcPr>
            <w:tcW w:w="2093" w:type="dxa"/>
            <w:vMerge/>
          </w:tcPr>
          <w:p w:rsidR="00BC6B35" w:rsidRPr="00EF7F47" w:rsidRDefault="00BC6B35">
            <w:pPr>
              <w:rPr>
                <w:sz w:val="20"/>
                <w:szCs w:val="20"/>
              </w:rPr>
            </w:pPr>
          </w:p>
        </w:tc>
        <w:tc>
          <w:tcPr>
            <w:tcW w:w="7654" w:type="dxa"/>
          </w:tcPr>
          <w:p w:rsidR="00BC6B35" w:rsidRPr="00EF7F47" w:rsidRDefault="00BC6B35" w:rsidP="00BC6B35">
            <w:pPr>
              <w:pStyle w:val="Default"/>
              <w:rPr>
                <w:sz w:val="20"/>
                <w:szCs w:val="20"/>
              </w:rPr>
            </w:pPr>
            <w:r w:rsidRPr="00EF7F47">
              <w:rPr>
                <w:sz w:val="20"/>
                <w:szCs w:val="20"/>
              </w:rPr>
              <w:t xml:space="preserve">Knowledge of the role and boundaries of the OT within the multidisciplinary team. </w:t>
            </w:r>
          </w:p>
        </w:tc>
        <w:tc>
          <w:tcPr>
            <w:tcW w:w="1560" w:type="dxa"/>
          </w:tcPr>
          <w:p w:rsidR="00BC6B35" w:rsidRPr="00EF7F47" w:rsidRDefault="00BC6B35">
            <w:pPr>
              <w:rPr>
                <w:sz w:val="20"/>
                <w:szCs w:val="20"/>
              </w:rPr>
            </w:pPr>
            <w:r w:rsidRPr="00EF7F47">
              <w:rPr>
                <w:sz w:val="20"/>
                <w:szCs w:val="20"/>
              </w:rPr>
              <w:t>X</w:t>
            </w:r>
          </w:p>
        </w:tc>
        <w:tc>
          <w:tcPr>
            <w:tcW w:w="1559" w:type="dxa"/>
          </w:tcPr>
          <w:p w:rsidR="00BC6B35" w:rsidRPr="00EF7F47" w:rsidRDefault="00BC6B35">
            <w:pPr>
              <w:rPr>
                <w:sz w:val="20"/>
                <w:szCs w:val="20"/>
              </w:rPr>
            </w:pPr>
          </w:p>
        </w:tc>
        <w:tc>
          <w:tcPr>
            <w:tcW w:w="2977" w:type="dxa"/>
            <w:vMerge/>
          </w:tcPr>
          <w:p w:rsidR="00BC6B35" w:rsidRPr="00EF7F47" w:rsidRDefault="00BC6B35">
            <w:pPr>
              <w:rPr>
                <w:sz w:val="20"/>
                <w:szCs w:val="20"/>
              </w:rPr>
            </w:pPr>
          </w:p>
        </w:tc>
      </w:tr>
      <w:tr w:rsidR="00BC6B35" w:rsidRPr="00EF7F47" w:rsidTr="00C4442F">
        <w:tc>
          <w:tcPr>
            <w:tcW w:w="2093" w:type="dxa"/>
            <w:vMerge/>
          </w:tcPr>
          <w:p w:rsidR="00BC6B35" w:rsidRPr="00EF7F47" w:rsidRDefault="00BC6B35">
            <w:pPr>
              <w:rPr>
                <w:sz w:val="20"/>
                <w:szCs w:val="20"/>
              </w:rPr>
            </w:pPr>
          </w:p>
        </w:tc>
        <w:tc>
          <w:tcPr>
            <w:tcW w:w="7654" w:type="dxa"/>
          </w:tcPr>
          <w:p w:rsidR="00BC6B35" w:rsidRPr="00EF7F47" w:rsidRDefault="00BC6B35" w:rsidP="00BC6B35">
            <w:pPr>
              <w:pStyle w:val="Default"/>
              <w:rPr>
                <w:sz w:val="20"/>
                <w:szCs w:val="20"/>
              </w:rPr>
            </w:pPr>
            <w:r w:rsidRPr="00EF7F47">
              <w:rPr>
                <w:sz w:val="20"/>
                <w:szCs w:val="20"/>
              </w:rPr>
              <w:t xml:space="preserve">Sound awareness of the psychological and social factors of dysfunction and disability. </w:t>
            </w:r>
          </w:p>
        </w:tc>
        <w:tc>
          <w:tcPr>
            <w:tcW w:w="1560" w:type="dxa"/>
          </w:tcPr>
          <w:p w:rsidR="00BC6B35" w:rsidRPr="00EF7F47" w:rsidRDefault="00BC6B35">
            <w:pPr>
              <w:rPr>
                <w:sz w:val="20"/>
                <w:szCs w:val="20"/>
              </w:rPr>
            </w:pPr>
            <w:r w:rsidRPr="00EF7F47">
              <w:rPr>
                <w:sz w:val="20"/>
                <w:szCs w:val="20"/>
              </w:rPr>
              <w:t>X</w:t>
            </w:r>
          </w:p>
        </w:tc>
        <w:tc>
          <w:tcPr>
            <w:tcW w:w="1559" w:type="dxa"/>
          </w:tcPr>
          <w:p w:rsidR="00BC6B35" w:rsidRPr="00EF7F47" w:rsidRDefault="00BC6B35">
            <w:pPr>
              <w:rPr>
                <w:sz w:val="20"/>
                <w:szCs w:val="20"/>
              </w:rPr>
            </w:pPr>
          </w:p>
        </w:tc>
        <w:tc>
          <w:tcPr>
            <w:tcW w:w="2977" w:type="dxa"/>
            <w:vMerge/>
          </w:tcPr>
          <w:p w:rsidR="00BC6B35" w:rsidRPr="00EF7F47" w:rsidRDefault="00BC6B35">
            <w:pPr>
              <w:rPr>
                <w:sz w:val="20"/>
                <w:szCs w:val="20"/>
              </w:rPr>
            </w:pPr>
          </w:p>
        </w:tc>
      </w:tr>
      <w:tr w:rsidR="00BC6B35" w:rsidRPr="00EF7F47" w:rsidTr="00C4442F">
        <w:tc>
          <w:tcPr>
            <w:tcW w:w="2093" w:type="dxa"/>
            <w:vMerge/>
          </w:tcPr>
          <w:p w:rsidR="00BC6B35" w:rsidRPr="00EF7F47" w:rsidRDefault="00BC6B35">
            <w:pPr>
              <w:rPr>
                <w:sz w:val="20"/>
                <w:szCs w:val="20"/>
              </w:rPr>
            </w:pPr>
          </w:p>
        </w:tc>
        <w:tc>
          <w:tcPr>
            <w:tcW w:w="7654" w:type="dxa"/>
          </w:tcPr>
          <w:p w:rsidR="00BC6B35" w:rsidRPr="00EF7F47" w:rsidRDefault="00BC6B35" w:rsidP="00BC6B35">
            <w:pPr>
              <w:rPr>
                <w:sz w:val="20"/>
                <w:szCs w:val="20"/>
              </w:rPr>
            </w:pPr>
            <w:r w:rsidRPr="00EF7F47">
              <w:rPr>
                <w:sz w:val="20"/>
                <w:szCs w:val="20"/>
              </w:rPr>
              <w:t>Knowledge of Educational Legislation and the National Curriculum</w:t>
            </w:r>
          </w:p>
        </w:tc>
        <w:tc>
          <w:tcPr>
            <w:tcW w:w="1560" w:type="dxa"/>
          </w:tcPr>
          <w:p w:rsidR="00BC6B35" w:rsidRPr="00EF7F47" w:rsidRDefault="00BC6B35">
            <w:pPr>
              <w:rPr>
                <w:sz w:val="20"/>
                <w:szCs w:val="20"/>
              </w:rPr>
            </w:pPr>
          </w:p>
        </w:tc>
        <w:tc>
          <w:tcPr>
            <w:tcW w:w="1559" w:type="dxa"/>
          </w:tcPr>
          <w:p w:rsidR="00BC6B35" w:rsidRPr="00EF7F47" w:rsidRDefault="00BC6B35">
            <w:pPr>
              <w:rPr>
                <w:sz w:val="20"/>
                <w:szCs w:val="20"/>
              </w:rPr>
            </w:pPr>
            <w:r w:rsidRPr="00EF7F47">
              <w:rPr>
                <w:sz w:val="20"/>
                <w:szCs w:val="20"/>
              </w:rPr>
              <w:t>X</w:t>
            </w:r>
          </w:p>
        </w:tc>
        <w:tc>
          <w:tcPr>
            <w:tcW w:w="2977" w:type="dxa"/>
            <w:vMerge/>
          </w:tcPr>
          <w:p w:rsidR="00BC6B35" w:rsidRPr="00EF7F47" w:rsidRDefault="00BC6B35">
            <w:pPr>
              <w:rPr>
                <w:sz w:val="20"/>
                <w:szCs w:val="20"/>
              </w:rPr>
            </w:pPr>
          </w:p>
        </w:tc>
      </w:tr>
      <w:tr w:rsidR="00B37216" w:rsidRPr="00EF7F47" w:rsidTr="00C4442F">
        <w:tc>
          <w:tcPr>
            <w:tcW w:w="2093" w:type="dxa"/>
            <w:vMerge w:val="restart"/>
            <w:tcBorders>
              <w:top w:val="single" w:sz="12" w:space="0" w:color="auto"/>
            </w:tcBorders>
            <w:vAlign w:val="center"/>
          </w:tcPr>
          <w:p w:rsidR="00B37216" w:rsidRPr="00EF7F47" w:rsidRDefault="00B37216" w:rsidP="008E338A">
            <w:pPr>
              <w:jc w:val="center"/>
              <w:rPr>
                <w:caps/>
                <w:sz w:val="20"/>
                <w:szCs w:val="20"/>
              </w:rPr>
            </w:pPr>
          </w:p>
          <w:p w:rsidR="00B37216" w:rsidRPr="00EF7F47" w:rsidRDefault="00B37216" w:rsidP="008E338A">
            <w:pPr>
              <w:jc w:val="center"/>
              <w:rPr>
                <w:caps/>
                <w:sz w:val="20"/>
                <w:szCs w:val="20"/>
              </w:rPr>
            </w:pPr>
          </w:p>
          <w:p w:rsidR="00B37216" w:rsidRPr="00EF7F47" w:rsidRDefault="00B37216" w:rsidP="008E338A">
            <w:pPr>
              <w:jc w:val="center"/>
              <w:rPr>
                <w:caps/>
                <w:sz w:val="20"/>
                <w:szCs w:val="20"/>
              </w:rPr>
            </w:pPr>
          </w:p>
          <w:p w:rsidR="00B37216" w:rsidRPr="00EF7F47" w:rsidRDefault="00B37216" w:rsidP="008E338A">
            <w:pPr>
              <w:jc w:val="center"/>
              <w:rPr>
                <w:caps/>
                <w:sz w:val="20"/>
                <w:szCs w:val="20"/>
              </w:rPr>
            </w:pPr>
          </w:p>
          <w:p w:rsidR="00B37216" w:rsidRPr="00EF7F47" w:rsidRDefault="00B37216" w:rsidP="008E338A">
            <w:pPr>
              <w:jc w:val="center"/>
              <w:rPr>
                <w:caps/>
                <w:sz w:val="20"/>
                <w:szCs w:val="20"/>
              </w:rPr>
            </w:pPr>
          </w:p>
          <w:p w:rsidR="00B37216" w:rsidRPr="00EF7F47" w:rsidRDefault="00B37216" w:rsidP="008E338A">
            <w:pPr>
              <w:jc w:val="center"/>
              <w:rPr>
                <w:caps/>
                <w:sz w:val="20"/>
                <w:szCs w:val="20"/>
              </w:rPr>
            </w:pPr>
          </w:p>
          <w:p w:rsidR="00B37216" w:rsidRPr="00EF7F47" w:rsidRDefault="00B37216" w:rsidP="008E338A">
            <w:pPr>
              <w:jc w:val="center"/>
              <w:rPr>
                <w:caps/>
                <w:sz w:val="20"/>
                <w:szCs w:val="20"/>
              </w:rPr>
            </w:pPr>
            <w:r w:rsidRPr="00EF7F47">
              <w:rPr>
                <w:caps/>
                <w:sz w:val="20"/>
                <w:szCs w:val="20"/>
              </w:rPr>
              <w:t>experience</w:t>
            </w:r>
          </w:p>
          <w:p w:rsidR="00B37216" w:rsidRPr="00EF7F47" w:rsidRDefault="00B37216" w:rsidP="008E338A">
            <w:pPr>
              <w:jc w:val="center"/>
              <w:rPr>
                <w:caps/>
                <w:sz w:val="20"/>
                <w:szCs w:val="20"/>
              </w:rPr>
            </w:pPr>
          </w:p>
          <w:p w:rsidR="00B37216" w:rsidRPr="00EF7F47" w:rsidRDefault="00B37216" w:rsidP="008E338A">
            <w:pPr>
              <w:jc w:val="center"/>
              <w:rPr>
                <w:caps/>
                <w:sz w:val="20"/>
                <w:szCs w:val="20"/>
              </w:rPr>
            </w:pPr>
          </w:p>
          <w:p w:rsidR="00B37216" w:rsidRPr="00EF7F47" w:rsidRDefault="00B37216" w:rsidP="008E338A">
            <w:pPr>
              <w:jc w:val="center"/>
              <w:rPr>
                <w:caps/>
                <w:sz w:val="20"/>
                <w:szCs w:val="20"/>
              </w:rPr>
            </w:pPr>
          </w:p>
          <w:p w:rsidR="00B37216" w:rsidRPr="00EF7F47" w:rsidRDefault="00B37216" w:rsidP="008E338A">
            <w:pPr>
              <w:jc w:val="center"/>
              <w:rPr>
                <w:caps/>
                <w:sz w:val="20"/>
                <w:szCs w:val="20"/>
              </w:rPr>
            </w:pPr>
          </w:p>
          <w:p w:rsidR="00B37216" w:rsidRPr="00EF7F47" w:rsidRDefault="00B37216" w:rsidP="008E338A">
            <w:pPr>
              <w:jc w:val="center"/>
              <w:rPr>
                <w:caps/>
                <w:sz w:val="20"/>
                <w:szCs w:val="20"/>
              </w:rPr>
            </w:pPr>
          </w:p>
          <w:p w:rsidR="00B37216" w:rsidRPr="00EF7F47" w:rsidRDefault="00B37216" w:rsidP="008E338A">
            <w:pPr>
              <w:jc w:val="center"/>
              <w:rPr>
                <w:caps/>
                <w:sz w:val="20"/>
                <w:szCs w:val="20"/>
              </w:rPr>
            </w:pPr>
          </w:p>
          <w:p w:rsidR="00B37216" w:rsidRDefault="00B37216" w:rsidP="008E338A">
            <w:pPr>
              <w:jc w:val="center"/>
              <w:rPr>
                <w:caps/>
                <w:sz w:val="20"/>
                <w:szCs w:val="20"/>
              </w:rPr>
            </w:pPr>
          </w:p>
          <w:p w:rsidR="00EF7F47" w:rsidRDefault="00EF7F47" w:rsidP="008E338A">
            <w:pPr>
              <w:jc w:val="center"/>
              <w:rPr>
                <w:caps/>
                <w:sz w:val="20"/>
                <w:szCs w:val="20"/>
              </w:rPr>
            </w:pPr>
          </w:p>
          <w:p w:rsidR="00EF7F47" w:rsidRDefault="00EF7F47" w:rsidP="008E338A">
            <w:pPr>
              <w:jc w:val="center"/>
              <w:rPr>
                <w:caps/>
                <w:sz w:val="20"/>
                <w:szCs w:val="20"/>
              </w:rPr>
            </w:pPr>
          </w:p>
          <w:p w:rsidR="00EF7F47" w:rsidRPr="00EF7F47" w:rsidRDefault="00EF7F47" w:rsidP="008E338A">
            <w:pPr>
              <w:jc w:val="center"/>
              <w:rPr>
                <w:caps/>
                <w:sz w:val="20"/>
                <w:szCs w:val="20"/>
              </w:rPr>
            </w:pPr>
          </w:p>
          <w:p w:rsidR="00B37216" w:rsidRPr="00EF7F47" w:rsidRDefault="00B37216" w:rsidP="008E338A">
            <w:pPr>
              <w:jc w:val="center"/>
              <w:rPr>
                <w:caps/>
                <w:sz w:val="20"/>
                <w:szCs w:val="20"/>
              </w:rPr>
            </w:pPr>
          </w:p>
          <w:p w:rsidR="00B37216" w:rsidRPr="00EF7F47" w:rsidRDefault="00B37216" w:rsidP="008E338A">
            <w:pPr>
              <w:jc w:val="center"/>
              <w:rPr>
                <w:caps/>
                <w:sz w:val="20"/>
                <w:szCs w:val="20"/>
              </w:rPr>
            </w:pPr>
            <w:r w:rsidRPr="00EF7F47">
              <w:rPr>
                <w:caps/>
                <w:sz w:val="20"/>
                <w:szCs w:val="20"/>
              </w:rPr>
              <w:t>ExPERIENCE</w:t>
            </w:r>
          </w:p>
          <w:p w:rsidR="00B37216" w:rsidRPr="00EF7F47" w:rsidRDefault="00B37216" w:rsidP="008E338A">
            <w:pPr>
              <w:jc w:val="center"/>
              <w:rPr>
                <w:smallCaps/>
                <w:sz w:val="20"/>
                <w:szCs w:val="20"/>
              </w:rPr>
            </w:pPr>
            <w:r w:rsidRPr="00EF7F47">
              <w:rPr>
                <w:smallCaps/>
                <w:sz w:val="20"/>
                <w:szCs w:val="20"/>
              </w:rPr>
              <w:t>C</w:t>
            </w:r>
            <w:r w:rsidR="00EF7F47">
              <w:rPr>
                <w:smallCaps/>
                <w:sz w:val="20"/>
                <w:szCs w:val="20"/>
              </w:rPr>
              <w:t>ont</w:t>
            </w:r>
            <w:r w:rsidRPr="00EF7F47">
              <w:rPr>
                <w:smallCaps/>
                <w:sz w:val="20"/>
                <w:szCs w:val="20"/>
              </w:rPr>
              <w:t>’d</w:t>
            </w:r>
          </w:p>
          <w:p w:rsidR="00B37216" w:rsidRPr="00EF7F47" w:rsidRDefault="00B37216" w:rsidP="008E338A">
            <w:pPr>
              <w:jc w:val="center"/>
              <w:rPr>
                <w:caps/>
                <w:sz w:val="20"/>
                <w:szCs w:val="20"/>
              </w:rPr>
            </w:pPr>
          </w:p>
          <w:p w:rsidR="00B37216" w:rsidRPr="00EF7F47" w:rsidRDefault="00B37216" w:rsidP="008E338A">
            <w:pPr>
              <w:jc w:val="center"/>
              <w:rPr>
                <w:caps/>
                <w:sz w:val="20"/>
                <w:szCs w:val="20"/>
              </w:rPr>
            </w:pPr>
          </w:p>
          <w:p w:rsidR="00B37216" w:rsidRPr="00EF7F47" w:rsidRDefault="00B37216" w:rsidP="008E338A">
            <w:pPr>
              <w:jc w:val="center"/>
              <w:rPr>
                <w:caps/>
                <w:sz w:val="20"/>
                <w:szCs w:val="20"/>
              </w:rPr>
            </w:pPr>
          </w:p>
          <w:p w:rsidR="00B37216" w:rsidRPr="00EF7F47" w:rsidRDefault="00B37216" w:rsidP="008E338A">
            <w:pPr>
              <w:jc w:val="center"/>
              <w:rPr>
                <w:caps/>
                <w:sz w:val="20"/>
                <w:szCs w:val="20"/>
              </w:rPr>
            </w:pPr>
          </w:p>
          <w:p w:rsidR="00B37216" w:rsidRPr="00EF7F47" w:rsidRDefault="00B37216" w:rsidP="008E338A">
            <w:pPr>
              <w:jc w:val="center"/>
              <w:rPr>
                <w:caps/>
                <w:sz w:val="20"/>
                <w:szCs w:val="20"/>
              </w:rPr>
            </w:pPr>
          </w:p>
          <w:p w:rsidR="00B37216" w:rsidRPr="00EF7F47" w:rsidRDefault="00B37216" w:rsidP="008E338A">
            <w:pPr>
              <w:jc w:val="center"/>
              <w:rPr>
                <w:caps/>
                <w:sz w:val="20"/>
                <w:szCs w:val="20"/>
              </w:rPr>
            </w:pPr>
          </w:p>
        </w:tc>
        <w:tc>
          <w:tcPr>
            <w:tcW w:w="7654" w:type="dxa"/>
            <w:tcBorders>
              <w:top w:val="single" w:sz="12" w:space="0" w:color="auto"/>
            </w:tcBorders>
          </w:tcPr>
          <w:p w:rsidR="00B37216" w:rsidRPr="00EF7F47" w:rsidRDefault="00B37216" w:rsidP="00BC6B35">
            <w:pPr>
              <w:pStyle w:val="Default"/>
              <w:rPr>
                <w:sz w:val="20"/>
                <w:szCs w:val="20"/>
              </w:rPr>
            </w:pPr>
            <w:r w:rsidRPr="00EF7F47">
              <w:rPr>
                <w:sz w:val="20"/>
                <w:szCs w:val="20"/>
              </w:rPr>
              <w:lastRenderedPageBreak/>
              <w:t xml:space="preserve">Interest in working with children and young people with </w:t>
            </w:r>
            <w:r w:rsidR="00FE3E14">
              <w:rPr>
                <w:sz w:val="20"/>
                <w:szCs w:val="20"/>
              </w:rPr>
              <w:t>ASC</w:t>
            </w:r>
            <w:r w:rsidRPr="00EF7F47">
              <w:rPr>
                <w:sz w:val="20"/>
                <w:szCs w:val="20"/>
              </w:rPr>
              <w:t xml:space="preserve">. </w:t>
            </w:r>
          </w:p>
        </w:tc>
        <w:tc>
          <w:tcPr>
            <w:tcW w:w="1560" w:type="dxa"/>
            <w:tcBorders>
              <w:top w:val="single" w:sz="12" w:space="0" w:color="auto"/>
            </w:tcBorders>
          </w:tcPr>
          <w:p w:rsidR="00B37216" w:rsidRPr="00EF7F47" w:rsidRDefault="00B37216" w:rsidP="00735568">
            <w:pPr>
              <w:rPr>
                <w:sz w:val="20"/>
                <w:szCs w:val="20"/>
              </w:rPr>
            </w:pPr>
            <w:r w:rsidRPr="00EF7F47">
              <w:rPr>
                <w:sz w:val="20"/>
                <w:szCs w:val="20"/>
              </w:rPr>
              <w:t>X</w:t>
            </w:r>
          </w:p>
        </w:tc>
        <w:tc>
          <w:tcPr>
            <w:tcW w:w="1559" w:type="dxa"/>
            <w:tcBorders>
              <w:top w:val="single" w:sz="12" w:space="0" w:color="auto"/>
            </w:tcBorders>
          </w:tcPr>
          <w:p w:rsidR="00B37216" w:rsidRPr="00EF7F47" w:rsidRDefault="00B37216" w:rsidP="00735568">
            <w:pPr>
              <w:rPr>
                <w:sz w:val="20"/>
                <w:szCs w:val="20"/>
              </w:rPr>
            </w:pPr>
          </w:p>
        </w:tc>
        <w:tc>
          <w:tcPr>
            <w:tcW w:w="2977" w:type="dxa"/>
            <w:vMerge w:val="restart"/>
            <w:tcBorders>
              <w:top w:val="single" w:sz="12" w:space="0" w:color="auto"/>
            </w:tcBorders>
            <w:vAlign w:val="center"/>
          </w:tcPr>
          <w:p w:rsidR="00B37216" w:rsidRPr="00EF7F47" w:rsidRDefault="00B37216" w:rsidP="008E338A">
            <w:pPr>
              <w:jc w:val="center"/>
              <w:rPr>
                <w:sz w:val="20"/>
                <w:szCs w:val="20"/>
              </w:rPr>
            </w:pPr>
            <w:r w:rsidRPr="00EF7F47">
              <w:rPr>
                <w:sz w:val="20"/>
                <w:szCs w:val="20"/>
              </w:rPr>
              <w:t>Employment history</w:t>
            </w:r>
          </w:p>
          <w:p w:rsidR="00B37216" w:rsidRPr="00EF7F47" w:rsidRDefault="00B37216" w:rsidP="008E338A">
            <w:pPr>
              <w:jc w:val="center"/>
              <w:rPr>
                <w:sz w:val="20"/>
                <w:szCs w:val="20"/>
              </w:rPr>
            </w:pPr>
            <w:r w:rsidRPr="00EF7F47">
              <w:rPr>
                <w:sz w:val="20"/>
                <w:szCs w:val="20"/>
              </w:rPr>
              <w:t>Interview</w:t>
            </w:r>
          </w:p>
          <w:p w:rsidR="00B37216" w:rsidRPr="00EF7F47" w:rsidRDefault="00B37216" w:rsidP="008E338A">
            <w:pPr>
              <w:jc w:val="center"/>
              <w:rPr>
                <w:sz w:val="20"/>
                <w:szCs w:val="20"/>
              </w:rPr>
            </w:pPr>
            <w:r w:rsidRPr="00EF7F47">
              <w:rPr>
                <w:sz w:val="20"/>
                <w:szCs w:val="20"/>
              </w:rPr>
              <w:t>Reference</w:t>
            </w:r>
          </w:p>
        </w:tc>
      </w:tr>
      <w:tr w:rsidR="00B37216" w:rsidRPr="00EF7F47" w:rsidTr="00C4442F">
        <w:tc>
          <w:tcPr>
            <w:tcW w:w="2093" w:type="dxa"/>
            <w:vMerge/>
          </w:tcPr>
          <w:p w:rsidR="00B37216" w:rsidRPr="00EF7F47" w:rsidRDefault="00B37216">
            <w:pPr>
              <w:rPr>
                <w:sz w:val="20"/>
                <w:szCs w:val="20"/>
              </w:rPr>
            </w:pPr>
          </w:p>
        </w:tc>
        <w:tc>
          <w:tcPr>
            <w:tcW w:w="7654" w:type="dxa"/>
          </w:tcPr>
          <w:p w:rsidR="00B37216" w:rsidRPr="00EF7F47" w:rsidRDefault="00B37216" w:rsidP="00B37216">
            <w:pPr>
              <w:pStyle w:val="Default"/>
              <w:rPr>
                <w:sz w:val="20"/>
                <w:szCs w:val="20"/>
              </w:rPr>
            </w:pPr>
            <w:r w:rsidRPr="00EF7F47">
              <w:rPr>
                <w:sz w:val="20"/>
                <w:szCs w:val="20"/>
              </w:rPr>
              <w:t xml:space="preserve">An up to date professional portfolio demonstrating reflective learning. </w:t>
            </w:r>
          </w:p>
        </w:tc>
        <w:tc>
          <w:tcPr>
            <w:tcW w:w="1560" w:type="dxa"/>
          </w:tcPr>
          <w:p w:rsidR="00B37216" w:rsidRPr="00EF7F47" w:rsidRDefault="00B37216" w:rsidP="00735568">
            <w:pPr>
              <w:rPr>
                <w:sz w:val="20"/>
                <w:szCs w:val="20"/>
              </w:rPr>
            </w:pPr>
            <w:r w:rsidRPr="00EF7F47">
              <w:rPr>
                <w:sz w:val="20"/>
                <w:szCs w:val="20"/>
              </w:rPr>
              <w:t>X</w:t>
            </w:r>
          </w:p>
        </w:tc>
        <w:tc>
          <w:tcPr>
            <w:tcW w:w="1559" w:type="dxa"/>
          </w:tcPr>
          <w:p w:rsidR="00B37216" w:rsidRPr="00EF7F47" w:rsidRDefault="00B37216" w:rsidP="00735568">
            <w:pPr>
              <w:rPr>
                <w:sz w:val="20"/>
                <w:szCs w:val="20"/>
              </w:rPr>
            </w:pPr>
          </w:p>
        </w:tc>
        <w:tc>
          <w:tcPr>
            <w:tcW w:w="2977" w:type="dxa"/>
            <w:vMerge/>
            <w:vAlign w:val="center"/>
          </w:tcPr>
          <w:p w:rsidR="00B37216" w:rsidRPr="00EF7F47" w:rsidRDefault="00B37216" w:rsidP="008E338A">
            <w:pPr>
              <w:jc w:val="center"/>
              <w:rPr>
                <w:sz w:val="20"/>
                <w:szCs w:val="20"/>
              </w:rPr>
            </w:pPr>
          </w:p>
        </w:tc>
      </w:tr>
      <w:tr w:rsidR="00B37216" w:rsidRPr="00EF7F47" w:rsidTr="00C4442F">
        <w:tc>
          <w:tcPr>
            <w:tcW w:w="2093" w:type="dxa"/>
            <w:vMerge/>
          </w:tcPr>
          <w:p w:rsidR="00B37216" w:rsidRPr="00EF7F47" w:rsidRDefault="00B37216">
            <w:pPr>
              <w:rPr>
                <w:sz w:val="20"/>
                <w:szCs w:val="20"/>
              </w:rPr>
            </w:pPr>
          </w:p>
        </w:tc>
        <w:tc>
          <w:tcPr>
            <w:tcW w:w="7654" w:type="dxa"/>
          </w:tcPr>
          <w:p w:rsidR="00B37216" w:rsidRPr="00EF7F47" w:rsidRDefault="00B37216" w:rsidP="005C0FAE">
            <w:pPr>
              <w:pStyle w:val="Default"/>
              <w:rPr>
                <w:sz w:val="20"/>
                <w:szCs w:val="20"/>
              </w:rPr>
            </w:pPr>
            <w:r w:rsidRPr="00EF7F47">
              <w:rPr>
                <w:sz w:val="20"/>
                <w:szCs w:val="20"/>
              </w:rPr>
              <w:t xml:space="preserve">Experience of working </w:t>
            </w:r>
            <w:r w:rsidR="005C0FAE">
              <w:rPr>
                <w:sz w:val="20"/>
                <w:szCs w:val="20"/>
              </w:rPr>
              <w:t>as a paediatric</w:t>
            </w:r>
            <w:r w:rsidRPr="00EF7F47">
              <w:rPr>
                <w:sz w:val="20"/>
                <w:szCs w:val="20"/>
              </w:rPr>
              <w:t xml:space="preserve"> Occupational Therapist. </w:t>
            </w:r>
          </w:p>
        </w:tc>
        <w:tc>
          <w:tcPr>
            <w:tcW w:w="1560" w:type="dxa"/>
          </w:tcPr>
          <w:p w:rsidR="00B37216" w:rsidRPr="00EF7F47" w:rsidRDefault="00B37216" w:rsidP="00735568">
            <w:pPr>
              <w:rPr>
                <w:sz w:val="20"/>
                <w:szCs w:val="20"/>
              </w:rPr>
            </w:pPr>
          </w:p>
        </w:tc>
        <w:tc>
          <w:tcPr>
            <w:tcW w:w="1559" w:type="dxa"/>
          </w:tcPr>
          <w:p w:rsidR="00B37216" w:rsidRPr="00EF7F47" w:rsidRDefault="00FE3E14" w:rsidP="00735568">
            <w:pPr>
              <w:rPr>
                <w:sz w:val="20"/>
                <w:szCs w:val="20"/>
              </w:rPr>
            </w:pPr>
            <w:r>
              <w:rPr>
                <w:sz w:val="20"/>
                <w:szCs w:val="20"/>
              </w:rPr>
              <w:t>X</w:t>
            </w:r>
          </w:p>
        </w:tc>
        <w:tc>
          <w:tcPr>
            <w:tcW w:w="2977" w:type="dxa"/>
            <w:vMerge/>
            <w:vAlign w:val="center"/>
          </w:tcPr>
          <w:p w:rsidR="00B37216" w:rsidRPr="00EF7F47" w:rsidRDefault="00B37216" w:rsidP="008E338A">
            <w:pPr>
              <w:jc w:val="center"/>
              <w:rPr>
                <w:sz w:val="20"/>
                <w:szCs w:val="20"/>
              </w:rPr>
            </w:pPr>
          </w:p>
        </w:tc>
      </w:tr>
      <w:tr w:rsidR="00B37216" w:rsidRPr="00EF7F47" w:rsidTr="00C4442F">
        <w:tc>
          <w:tcPr>
            <w:tcW w:w="2093" w:type="dxa"/>
            <w:vMerge/>
          </w:tcPr>
          <w:p w:rsidR="00B37216" w:rsidRPr="00EF7F47" w:rsidRDefault="00B37216">
            <w:pPr>
              <w:rPr>
                <w:sz w:val="20"/>
                <w:szCs w:val="20"/>
              </w:rPr>
            </w:pPr>
          </w:p>
        </w:tc>
        <w:tc>
          <w:tcPr>
            <w:tcW w:w="7654" w:type="dxa"/>
          </w:tcPr>
          <w:p w:rsidR="00B37216" w:rsidRPr="00EF7F47" w:rsidRDefault="00B37216" w:rsidP="00B37216">
            <w:pPr>
              <w:pStyle w:val="Default"/>
              <w:rPr>
                <w:sz w:val="20"/>
                <w:szCs w:val="20"/>
              </w:rPr>
            </w:pPr>
            <w:r w:rsidRPr="00EF7F47">
              <w:rPr>
                <w:sz w:val="20"/>
                <w:szCs w:val="20"/>
              </w:rPr>
              <w:t xml:space="preserve">Experience of working with individuals with </w:t>
            </w:r>
            <w:r w:rsidR="00FE3E14">
              <w:rPr>
                <w:sz w:val="20"/>
                <w:szCs w:val="20"/>
              </w:rPr>
              <w:t>ASC</w:t>
            </w:r>
            <w:r w:rsidRPr="00EF7F47">
              <w:rPr>
                <w:sz w:val="20"/>
                <w:szCs w:val="20"/>
              </w:rPr>
              <w:t xml:space="preserve"> and/or learning disabilities and/or with children in an education, health or care setting. </w:t>
            </w:r>
          </w:p>
        </w:tc>
        <w:tc>
          <w:tcPr>
            <w:tcW w:w="1560" w:type="dxa"/>
          </w:tcPr>
          <w:p w:rsidR="00B37216" w:rsidRPr="00EF7F47" w:rsidRDefault="00B37216" w:rsidP="00735568">
            <w:pPr>
              <w:rPr>
                <w:sz w:val="20"/>
                <w:szCs w:val="20"/>
              </w:rPr>
            </w:pPr>
          </w:p>
        </w:tc>
        <w:tc>
          <w:tcPr>
            <w:tcW w:w="1559" w:type="dxa"/>
          </w:tcPr>
          <w:p w:rsidR="00B37216" w:rsidRPr="00EF7F47" w:rsidRDefault="00FE3E14" w:rsidP="00735568">
            <w:pPr>
              <w:rPr>
                <w:sz w:val="20"/>
                <w:szCs w:val="20"/>
              </w:rPr>
            </w:pPr>
            <w:r>
              <w:rPr>
                <w:sz w:val="20"/>
                <w:szCs w:val="20"/>
              </w:rPr>
              <w:t>X</w:t>
            </w:r>
          </w:p>
        </w:tc>
        <w:tc>
          <w:tcPr>
            <w:tcW w:w="2977" w:type="dxa"/>
            <w:vMerge/>
            <w:vAlign w:val="center"/>
          </w:tcPr>
          <w:p w:rsidR="00B37216" w:rsidRPr="00EF7F47" w:rsidRDefault="00B37216" w:rsidP="008E338A">
            <w:pPr>
              <w:jc w:val="center"/>
              <w:rPr>
                <w:sz w:val="20"/>
                <w:szCs w:val="20"/>
              </w:rPr>
            </w:pPr>
          </w:p>
        </w:tc>
      </w:tr>
      <w:tr w:rsidR="00B37216" w:rsidRPr="00EF7F47" w:rsidTr="00730539">
        <w:trPr>
          <w:cantSplit/>
          <w:trHeight w:val="331"/>
        </w:trPr>
        <w:tc>
          <w:tcPr>
            <w:tcW w:w="2093" w:type="dxa"/>
            <w:vMerge/>
          </w:tcPr>
          <w:p w:rsidR="00B37216" w:rsidRPr="00EF7F47" w:rsidRDefault="00B37216">
            <w:pPr>
              <w:rPr>
                <w:sz w:val="20"/>
                <w:szCs w:val="20"/>
              </w:rPr>
            </w:pPr>
          </w:p>
        </w:tc>
        <w:tc>
          <w:tcPr>
            <w:tcW w:w="7654" w:type="dxa"/>
            <w:tcBorders>
              <w:bottom w:val="single" w:sz="4" w:space="0" w:color="auto"/>
            </w:tcBorders>
          </w:tcPr>
          <w:p w:rsidR="00B37216" w:rsidRPr="00EF7F47" w:rsidRDefault="00B37216" w:rsidP="00B37216">
            <w:pPr>
              <w:pStyle w:val="Default"/>
              <w:rPr>
                <w:sz w:val="20"/>
                <w:szCs w:val="20"/>
              </w:rPr>
            </w:pPr>
            <w:r w:rsidRPr="00EF7F47">
              <w:rPr>
                <w:sz w:val="20"/>
                <w:szCs w:val="20"/>
              </w:rPr>
              <w:t xml:space="preserve">Experience of working with a multidisciplinary team. </w:t>
            </w:r>
          </w:p>
        </w:tc>
        <w:tc>
          <w:tcPr>
            <w:tcW w:w="1560" w:type="dxa"/>
            <w:tcBorders>
              <w:bottom w:val="single" w:sz="4" w:space="0" w:color="auto"/>
            </w:tcBorders>
          </w:tcPr>
          <w:p w:rsidR="00B37216" w:rsidRPr="00EF7F47" w:rsidRDefault="00B37216" w:rsidP="00735568">
            <w:pPr>
              <w:rPr>
                <w:sz w:val="20"/>
                <w:szCs w:val="20"/>
              </w:rPr>
            </w:pPr>
          </w:p>
        </w:tc>
        <w:tc>
          <w:tcPr>
            <w:tcW w:w="1559" w:type="dxa"/>
            <w:tcBorders>
              <w:bottom w:val="single" w:sz="4" w:space="0" w:color="auto"/>
            </w:tcBorders>
          </w:tcPr>
          <w:p w:rsidR="00B37216" w:rsidRPr="00EF7F47" w:rsidRDefault="00FE3E14" w:rsidP="005B1580">
            <w:pPr>
              <w:rPr>
                <w:sz w:val="20"/>
                <w:szCs w:val="20"/>
              </w:rPr>
            </w:pPr>
            <w:r>
              <w:rPr>
                <w:sz w:val="20"/>
                <w:szCs w:val="20"/>
              </w:rPr>
              <w:t>X</w:t>
            </w:r>
          </w:p>
        </w:tc>
        <w:tc>
          <w:tcPr>
            <w:tcW w:w="2977" w:type="dxa"/>
            <w:vMerge/>
            <w:vAlign w:val="center"/>
          </w:tcPr>
          <w:p w:rsidR="00B37216" w:rsidRPr="00EF7F47" w:rsidRDefault="00B37216" w:rsidP="008E338A">
            <w:pPr>
              <w:jc w:val="center"/>
              <w:rPr>
                <w:sz w:val="20"/>
                <w:szCs w:val="20"/>
              </w:rPr>
            </w:pPr>
          </w:p>
        </w:tc>
      </w:tr>
      <w:tr w:rsidR="00B37216" w:rsidRPr="00EF7F47" w:rsidTr="00730539">
        <w:trPr>
          <w:cantSplit/>
          <w:trHeight w:val="331"/>
        </w:trPr>
        <w:tc>
          <w:tcPr>
            <w:tcW w:w="2093" w:type="dxa"/>
            <w:vMerge/>
          </w:tcPr>
          <w:p w:rsidR="00B37216" w:rsidRPr="00EF7F47" w:rsidRDefault="00B37216">
            <w:pPr>
              <w:rPr>
                <w:sz w:val="20"/>
                <w:szCs w:val="20"/>
              </w:rPr>
            </w:pPr>
          </w:p>
        </w:tc>
        <w:tc>
          <w:tcPr>
            <w:tcW w:w="7654" w:type="dxa"/>
            <w:tcBorders>
              <w:top w:val="single" w:sz="4" w:space="0" w:color="auto"/>
              <w:bottom w:val="single" w:sz="4" w:space="0" w:color="auto"/>
            </w:tcBorders>
          </w:tcPr>
          <w:p w:rsidR="00B37216" w:rsidRPr="00EF7F47" w:rsidRDefault="00B37216" w:rsidP="00B37216">
            <w:pPr>
              <w:pStyle w:val="Default"/>
              <w:rPr>
                <w:sz w:val="20"/>
                <w:szCs w:val="20"/>
              </w:rPr>
            </w:pPr>
            <w:r w:rsidRPr="00EF7F47">
              <w:rPr>
                <w:sz w:val="20"/>
                <w:szCs w:val="20"/>
              </w:rPr>
              <w:t xml:space="preserve">An understanding of cultural differences and their impact on OT provision. </w:t>
            </w:r>
          </w:p>
        </w:tc>
        <w:tc>
          <w:tcPr>
            <w:tcW w:w="1560" w:type="dxa"/>
            <w:tcBorders>
              <w:top w:val="single" w:sz="4" w:space="0" w:color="auto"/>
              <w:bottom w:val="single" w:sz="4" w:space="0" w:color="auto"/>
            </w:tcBorders>
          </w:tcPr>
          <w:p w:rsidR="00B37216" w:rsidRPr="00EF7F47" w:rsidRDefault="007C1075" w:rsidP="00735568">
            <w:pPr>
              <w:rPr>
                <w:sz w:val="20"/>
                <w:szCs w:val="20"/>
              </w:rPr>
            </w:pPr>
            <w:r w:rsidRPr="00EF7F47">
              <w:rPr>
                <w:sz w:val="20"/>
                <w:szCs w:val="20"/>
              </w:rPr>
              <w:t>X</w:t>
            </w:r>
          </w:p>
        </w:tc>
        <w:tc>
          <w:tcPr>
            <w:tcW w:w="1559" w:type="dxa"/>
            <w:tcBorders>
              <w:top w:val="single" w:sz="4" w:space="0" w:color="auto"/>
              <w:bottom w:val="single" w:sz="4" w:space="0" w:color="auto"/>
            </w:tcBorders>
          </w:tcPr>
          <w:p w:rsidR="00B37216" w:rsidRPr="00EF7F47" w:rsidRDefault="00B37216" w:rsidP="005B1580">
            <w:pPr>
              <w:rPr>
                <w:sz w:val="20"/>
                <w:szCs w:val="20"/>
              </w:rPr>
            </w:pPr>
          </w:p>
        </w:tc>
        <w:tc>
          <w:tcPr>
            <w:tcW w:w="2977" w:type="dxa"/>
            <w:vMerge/>
            <w:vAlign w:val="center"/>
          </w:tcPr>
          <w:p w:rsidR="00B37216" w:rsidRPr="00EF7F47" w:rsidRDefault="00B37216" w:rsidP="008E338A">
            <w:pPr>
              <w:jc w:val="center"/>
              <w:rPr>
                <w:sz w:val="20"/>
                <w:szCs w:val="20"/>
              </w:rPr>
            </w:pPr>
          </w:p>
        </w:tc>
      </w:tr>
      <w:tr w:rsidR="00B37216" w:rsidRPr="00EF7F47" w:rsidTr="00730539">
        <w:trPr>
          <w:cantSplit/>
          <w:trHeight w:val="331"/>
        </w:trPr>
        <w:tc>
          <w:tcPr>
            <w:tcW w:w="2093" w:type="dxa"/>
            <w:vMerge/>
          </w:tcPr>
          <w:p w:rsidR="00B37216" w:rsidRPr="00EF7F47" w:rsidRDefault="00B37216">
            <w:pPr>
              <w:rPr>
                <w:sz w:val="20"/>
                <w:szCs w:val="20"/>
              </w:rPr>
            </w:pPr>
          </w:p>
        </w:tc>
        <w:tc>
          <w:tcPr>
            <w:tcW w:w="7654" w:type="dxa"/>
            <w:tcBorders>
              <w:top w:val="single" w:sz="4" w:space="0" w:color="auto"/>
              <w:bottom w:val="single" w:sz="4" w:space="0" w:color="auto"/>
            </w:tcBorders>
          </w:tcPr>
          <w:p w:rsidR="00B37216" w:rsidRPr="00EF7F47" w:rsidRDefault="00B37216" w:rsidP="00B37216">
            <w:pPr>
              <w:pStyle w:val="Default"/>
              <w:rPr>
                <w:sz w:val="20"/>
                <w:szCs w:val="20"/>
              </w:rPr>
            </w:pPr>
            <w:r w:rsidRPr="00EF7F47">
              <w:rPr>
                <w:sz w:val="20"/>
                <w:szCs w:val="20"/>
              </w:rPr>
              <w:t xml:space="preserve">Experience of psychosocial aspects of working with families of children with severe disabilities. </w:t>
            </w:r>
          </w:p>
        </w:tc>
        <w:tc>
          <w:tcPr>
            <w:tcW w:w="1560" w:type="dxa"/>
            <w:tcBorders>
              <w:top w:val="single" w:sz="4" w:space="0" w:color="auto"/>
              <w:bottom w:val="single" w:sz="4" w:space="0" w:color="auto"/>
            </w:tcBorders>
          </w:tcPr>
          <w:p w:rsidR="00B37216" w:rsidRPr="00EF7F47" w:rsidRDefault="00B37216" w:rsidP="00735568">
            <w:pPr>
              <w:rPr>
                <w:sz w:val="20"/>
                <w:szCs w:val="20"/>
              </w:rPr>
            </w:pPr>
          </w:p>
        </w:tc>
        <w:tc>
          <w:tcPr>
            <w:tcW w:w="1559" w:type="dxa"/>
            <w:tcBorders>
              <w:top w:val="single" w:sz="4" w:space="0" w:color="auto"/>
              <w:bottom w:val="single" w:sz="4" w:space="0" w:color="auto"/>
            </w:tcBorders>
          </w:tcPr>
          <w:p w:rsidR="00B37216" w:rsidRPr="00EF7F47" w:rsidRDefault="00FE3E14" w:rsidP="005B1580">
            <w:pPr>
              <w:rPr>
                <w:sz w:val="20"/>
                <w:szCs w:val="20"/>
              </w:rPr>
            </w:pPr>
            <w:r>
              <w:rPr>
                <w:sz w:val="20"/>
                <w:szCs w:val="20"/>
              </w:rPr>
              <w:t>X</w:t>
            </w:r>
          </w:p>
        </w:tc>
        <w:tc>
          <w:tcPr>
            <w:tcW w:w="2977" w:type="dxa"/>
            <w:vMerge/>
            <w:vAlign w:val="center"/>
          </w:tcPr>
          <w:p w:rsidR="00B37216" w:rsidRPr="00EF7F47" w:rsidRDefault="00B37216" w:rsidP="008E338A">
            <w:pPr>
              <w:jc w:val="center"/>
              <w:rPr>
                <w:sz w:val="20"/>
                <w:szCs w:val="20"/>
              </w:rPr>
            </w:pPr>
          </w:p>
        </w:tc>
      </w:tr>
      <w:tr w:rsidR="00B37216" w:rsidRPr="00EF7F47" w:rsidTr="00730539">
        <w:trPr>
          <w:cantSplit/>
          <w:trHeight w:val="331"/>
        </w:trPr>
        <w:tc>
          <w:tcPr>
            <w:tcW w:w="2093" w:type="dxa"/>
            <w:vMerge/>
          </w:tcPr>
          <w:p w:rsidR="00B37216" w:rsidRPr="00EF7F47" w:rsidRDefault="00B37216">
            <w:pPr>
              <w:rPr>
                <w:sz w:val="20"/>
                <w:szCs w:val="20"/>
              </w:rPr>
            </w:pPr>
          </w:p>
        </w:tc>
        <w:tc>
          <w:tcPr>
            <w:tcW w:w="7654" w:type="dxa"/>
            <w:tcBorders>
              <w:top w:val="single" w:sz="4" w:space="0" w:color="auto"/>
              <w:bottom w:val="single" w:sz="4" w:space="0" w:color="auto"/>
            </w:tcBorders>
          </w:tcPr>
          <w:p w:rsidR="00B37216" w:rsidRPr="00EF7F47" w:rsidRDefault="00FE3E14" w:rsidP="00B37216">
            <w:pPr>
              <w:pStyle w:val="Default"/>
              <w:rPr>
                <w:sz w:val="20"/>
                <w:szCs w:val="20"/>
              </w:rPr>
            </w:pPr>
            <w:r>
              <w:rPr>
                <w:sz w:val="20"/>
                <w:szCs w:val="20"/>
              </w:rPr>
              <w:t>Experience providing</w:t>
            </w:r>
            <w:r w:rsidR="00B37216" w:rsidRPr="00EF7F47">
              <w:rPr>
                <w:sz w:val="20"/>
                <w:szCs w:val="20"/>
              </w:rPr>
              <w:t xml:space="preserve"> advice and training/teaching/presenting formally and informally to students, other professionals, parents and carers. </w:t>
            </w:r>
          </w:p>
        </w:tc>
        <w:tc>
          <w:tcPr>
            <w:tcW w:w="1560" w:type="dxa"/>
            <w:tcBorders>
              <w:top w:val="single" w:sz="4" w:space="0" w:color="auto"/>
              <w:bottom w:val="single" w:sz="4" w:space="0" w:color="auto"/>
            </w:tcBorders>
          </w:tcPr>
          <w:p w:rsidR="00B37216" w:rsidRPr="00EF7F47" w:rsidRDefault="00B37216" w:rsidP="00735568">
            <w:pPr>
              <w:rPr>
                <w:sz w:val="20"/>
                <w:szCs w:val="20"/>
              </w:rPr>
            </w:pPr>
          </w:p>
        </w:tc>
        <w:tc>
          <w:tcPr>
            <w:tcW w:w="1559" w:type="dxa"/>
            <w:tcBorders>
              <w:top w:val="single" w:sz="4" w:space="0" w:color="auto"/>
              <w:bottom w:val="single" w:sz="4" w:space="0" w:color="auto"/>
            </w:tcBorders>
          </w:tcPr>
          <w:p w:rsidR="00B37216" w:rsidRPr="00EF7F47" w:rsidRDefault="00FE3E14" w:rsidP="005B1580">
            <w:pPr>
              <w:rPr>
                <w:sz w:val="20"/>
                <w:szCs w:val="20"/>
              </w:rPr>
            </w:pPr>
            <w:r>
              <w:rPr>
                <w:sz w:val="20"/>
                <w:szCs w:val="20"/>
              </w:rPr>
              <w:t>X</w:t>
            </w:r>
          </w:p>
        </w:tc>
        <w:tc>
          <w:tcPr>
            <w:tcW w:w="2977" w:type="dxa"/>
            <w:vMerge/>
            <w:vAlign w:val="center"/>
          </w:tcPr>
          <w:p w:rsidR="00B37216" w:rsidRPr="00EF7F47" w:rsidRDefault="00B37216" w:rsidP="008E338A">
            <w:pPr>
              <w:jc w:val="center"/>
              <w:rPr>
                <w:sz w:val="20"/>
                <w:szCs w:val="20"/>
              </w:rPr>
            </w:pPr>
          </w:p>
        </w:tc>
      </w:tr>
      <w:tr w:rsidR="00B37216" w:rsidRPr="00EF7F47" w:rsidTr="00730539">
        <w:trPr>
          <w:cantSplit/>
          <w:trHeight w:val="331"/>
        </w:trPr>
        <w:tc>
          <w:tcPr>
            <w:tcW w:w="2093" w:type="dxa"/>
            <w:vMerge/>
          </w:tcPr>
          <w:p w:rsidR="00B37216" w:rsidRPr="00EF7F47" w:rsidRDefault="00B37216">
            <w:pPr>
              <w:rPr>
                <w:sz w:val="20"/>
                <w:szCs w:val="20"/>
              </w:rPr>
            </w:pPr>
          </w:p>
        </w:tc>
        <w:tc>
          <w:tcPr>
            <w:tcW w:w="7654" w:type="dxa"/>
            <w:tcBorders>
              <w:top w:val="single" w:sz="4" w:space="0" w:color="auto"/>
              <w:bottom w:val="single" w:sz="4" w:space="0" w:color="auto"/>
            </w:tcBorders>
          </w:tcPr>
          <w:p w:rsidR="00B37216" w:rsidRPr="00EF7F47" w:rsidRDefault="00B37216" w:rsidP="00B37216">
            <w:pPr>
              <w:pStyle w:val="Default"/>
              <w:rPr>
                <w:sz w:val="20"/>
                <w:szCs w:val="20"/>
              </w:rPr>
            </w:pPr>
            <w:r w:rsidRPr="00EF7F47">
              <w:rPr>
                <w:sz w:val="20"/>
                <w:szCs w:val="20"/>
              </w:rPr>
              <w:t xml:space="preserve">Experience of planning and running groups. </w:t>
            </w:r>
          </w:p>
        </w:tc>
        <w:tc>
          <w:tcPr>
            <w:tcW w:w="1560" w:type="dxa"/>
            <w:tcBorders>
              <w:top w:val="single" w:sz="4" w:space="0" w:color="auto"/>
              <w:bottom w:val="single" w:sz="4" w:space="0" w:color="auto"/>
            </w:tcBorders>
          </w:tcPr>
          <w:p w:rsidR="00B37216" w:rsidRPr="00EF7F47" w:rsidRDefault="00B37216" w:rsidP="00735568">
            <w:pPr>
              <w:rPr>
                <w:sz w:val="20"/>
                <w:szCs w:val="20"/>
              </w:rPr>
            </w:pPr>
          </w:p>
        </w:tc>
        <w:tc>
          <w:tcPr>
            <w:tcW w:w="1559" w:type="dxa"/>
            <w:tcBorders>
              <w:top w:val="single" w:sz="4" w:space="0" w:color="auto"/>
              <w:bottom w:val="single" w:sz="4" w:space="0" w:color="auto"/>
            </w:tcBorders>
          </w:tcPr>
          <w:p w:rsidR="00B37216" w:rsidRPr="00EF7F47" w:rsidRDefault="00FE3E14" w:rsidP="005B1580">
            <w:pPr>
              <w:rPr>
                <w:sz w:val="20"/>
                <w:szCs w:val="20"/>
              </w:rPr>
            </w:pPr>
            <w:r>
              <w:rPr>
                <w:sz w:val="20"/>
                <w:szCs w:val="20"/>
              </w:rPr>
              <w:t>X</w:t>
            </w:r>
          </w:p>
        </w:tc>
        <w:tc>
          <w:tcPr>
            <w:tcW w:w="2977" w:type="dxa"/>
            <w:vMerge/>
            <w:vAlign w:val="center"/>
          </w:tcPr>
          <w:p w:rsidR="00B37216" w:rsidRPr="00EF7F47" w:rsidRDefault="00B37216" w:rsidP="008E338A">
            <w:pPr>
              <w:jc w:val="center"/>
              <w:rPr>
                <w:sz w:val="20"/>
                <w:szCs w:val="20"/>
              </w:rPr>
            </w:pPr>
          </w:p>
        </w:tc>
      </w:tr>
      <w:tr w:rsidR="00B37216" w:rsidRPr="00EF7F47" w:rsidTr="00730539">
        <w:trPr>
          <w:cantSplit/>
          <w:trHeight w:val="331"/>
        </w:trPr>
        <w:tc>
          <w:tcPr>
            <w:tcW w:w="2093" w:type="dxa"/>
            <w:vMerge/>
          </w:tcPr>
          <w:p w:rsidR="00B37216" w:rsidRPr="00EF7F47" w:rsidRDefault="00B37216">
            <w:pPr>
              <w:rPr>
                <w:sz w:val="20"/>
                <w:szCs w:val="20"/>
              </w:rPr>
            </w:pPr>
          </w:p>
        </w:tc>
        <w:tc>
          <w:tcPr>
            <w:tcW w:w="7654" w:type="dxa"/>
            <w:tcBorders>
              <w:top w:val="single" w:sz="4" w:space="0" w:color="auto"/>
              <w:bottom w:val="single" w:sz="4" w:space="0" w:color="auto"/>
            </w:tcBorders>
          </w:tcPr>
          <w:p w:rsidR="00B37216" w:rsidRPr="00EF7F47" w:rsidRDefault="00B37216" w:rsidP="00B37216">
            <w:pPr>
              <w:pStyle w:val="Default"/>
              <w:rPr>
                <w:sz w:val="20"/>
                <w:szCs w:val="20"/>
              </w:rPr>
            </w:pPr>
            <w:r w:rsidRPr="00EF7F47">
              <w:rPr>
                <w:sz w:val="20"/>
                <w:szCs w:val="20"/>
              </w:rPr>
              <w:t xml:space="preserve">Specific experience of working within a Special Needs School. </w:t>
            </w:r>
          </w:p>
        </w:tc>
        <w:tc>
          <w:tcPr>
            <w:tcW w:w="1560" w:type="dxa"/>
            <w:tcBorders>
              <w:top w:val="single" w:sz="4" w:space="0" w:color="auto"/>
              <w:bottom w:val="single" w:sz="4" w:space="0" w:color="auto"/>
            </w:tcBorders>
          </w:tcPr>
          <w:p w:rsidR="00B37216" w:rsidRPr="00EF7F47" w:rsidRDefault="00B37216" w:rsidP="00735568">
            <w:pPr>
              <w:rPr>
                <w:sz w:val="20"/>
                <w:szCs w:val="20"/>
              </w:rPr>
            </w:pPr>
          </w:p>
        </w:tc>
        <w:tc>
          <w:tcPr>
            <w:tcW w:w="1559" w:type="dxa"/>
            <w:tcBorders>
              <w:top w:val="single" w:sz="4" w:space="0" w:color="auto"/>
              <w:bottom w:val="single" w:sz="4" w:space="0" w:color="auto"/>
            </w:tcBorders>
          </w:tcPr>
          <w:p w:rsidR="00B37216" w:rsidRPr="00EF7F47" w:rsidRDefault="007C1075" w:rsidP="005B1580">
            <w:pPr>
              <w:rPr>
                <w:sz w:val="20"/>
                <w:szCs w:val="20"/>
              </w:rPr>
            </w:pPr>
            <w:r w:rsidRPr="00EF7F47">
              <w:rPr>
                <w:sz w:val="20"/>
                <w:szCs w:val="20"/>
              </w:rPr>
              <w:t>X</w:t>
            </w:r>
          </w:p>
        </w:tc>
        <w:tc>
          <w:tcPr>
            <w:tcW w:w="2977" w:type="dxa"/>
            <w:vMerge/>
            <w:vAlign w:val="center"/>
          </w:tcPr>
          <w:p w:rsidR="00B37216" w:rsidRPr="00EF7F47" w:rsidRDefault="00B37216" w:rsidP="008E338A">
            <w:pPr>
              <w:jc w:val="center"/>
              <w:rPr>
                <w:sz w:val="20"/>
                <w:szCs w:val="20"/>
              </w:rPr>
            </w:pPr>
          </w:p>
        </w:tc>
      </w:tr>
      <w:tr w:rsidR="00B37216" w:rsidRPr="00EF7F47" w:rsidTr="00730539">
        <w:trPr>
          <w:cantSplit/>
          <w:trHeight w:val="331"/>
        </w:trPr>
        <w:tc>
          <w:tcPr>
            <w:tcW w:w="2093" w:type="dxa"/>
            <w:vMerge/>
          </w:tcPr>
          <w:p w:rsidR="00B37216" w:rsidRPr="00EF7F47" w:rsidRDefault="00B37216">
            <w:pPr>
              <w:rPr>
                <w:sz w:val="20"/>
                <w:szCs w:val="20"/>
              </w:rPr>
            </w:pPr>
          </w:p>
        </w:tc>
        <w:tc>
          <w:tcPr>
            <w:tcW w:w="7654" w:type="dxa"/>
            <w:tcBorders>
              <w:top w:val="single" w:sz="4" w:space="0" w:color="auto"/>
              <w:bottom w:val="single" w:sz="12" w:space="0" w:color="auto"/>
            </w:tcBorders>
          </w:tcPr>
          <w:p w:rsidR="00B37216" w:rsidRPr="00EF7F47" w:rsidRDefault="00B37216" w:rsidP="00B37216">
            <w:pPr>
              <w:pStyle w:val="Default"/>
              <w:rPr>
                <w:sz w:val="20"/>
                <w:szCs w:val="20"/>
              </w:rPr>
            </w:pPr>
            <w:r w:rsidRPr="00EF7F47">
              <w:rPr>
                <w:sz w:val="20"/>
                <w:szCs w:val="20"/>
              </w:rPr>
              <w:t xml:space="preserve">Experience of using clinical reasoning and evidence based practice. </w:t>
            </w:r>
          </w:p>
        </w:tc>
        <w:tc>
          <w:tcPr>
            <w:tcW w:w="1560" w:type="dxa"/>
            <w:tcBorders>
              <w:top w:val="single" w:sz="4" w:space="0" w:color="auto"/>
              <w:bottom w:val="single" w:sz="12" w:space="0" w:color="auto"/>
            </w:tcBorders>
          </w:tcPr>
          <w:p w:rsidR="00B37216" w:rsidRPr="00EF7F47" w:rsidRDefault="005C0FAE" w:rsidP="00735568">
            <w:pPr>
              <w:rPr>
                <w:sz w:val="20"/>
                <w:szCs w:val="20"/>
              </w:rPr>
            </w:pPr>
            <w:r w:rsidRPr="00EF7F47">
              <w:rPr>
                <w:sz w:val="20"/>
                <w:szCs w:val="20"/>
              </w:rPr>
              <w:t>X</w:t>
            </w:r>
          </w:p>
        </w:tc>
        <w:tc>
          <w:tcPr>
            <w:tcW w:w="1559" w:type="dxa"/>
            <w:tcBorders>
              <w:top w:val="single" w:sz="4" w:space="0" w:color="auto"/>
              <w:bottom w:val="single" w:sz="12" w:space="0" w:color="auto"/>
            </w:tcBorders>
          </w:tcPr>
          <w:p w:rsidR="00B37216" w:rsidRPr="00EF7F47" w:rsidRDefault="00B37216" w:rsidP="005B1580">
            <w:pPr>
              <w:rPr>
                <w:sz w:val="20"/>
                <w:szCs w:val="20"/>
              </w:rPr>
            </w:pPr>
          </w:p>
        </w:tc>
        <w:tc>
          <w:tcPr>
            <w:tcW w:w="2977" w:type="dxa"/>
            <w:vMerge/>
            <w:vAlign w:val="center"/>
          </w:tcPr>
          <w:p w:rsidR="00B37216" w:rsidRPr="00EF7F47" w:rsidRDefault="00B37216" w:rsidP="008E338A">
            <w:pPr>
              <w:jc w:val="center"/>
              <w:rPr>
                <w:sz w:val="20"/>
                <w:szCs w:val="20"/>
              </w:rPr>
            </w:pPr>
          </w:p>
        </w:tc>
      </w:tr>
      <w:tr w:rsidR="00B37216" w:rsidRPr="00EF7F47" w:rsidTr="00730539">
        <w:trPr>
          <w:cantSplit/>
          <w:trHeight w:val="331"/>
        </w:trPr>
        <w:tc>
          <w:tcPr>
            <w:tcW w:w="2093" w:type="dxa"/>
            <w:vMerge/>
          </w:tcPr>
          <w:p w:rsidR="00B37216" w:rsidRPr="00EF7F47" w:rsidRDefault="00B37216">
            <w:pPr>
              <w:rPr>
                <w:sz w:val="20"/>
                <w:szCs w:val="20"/>
              </w:rPr>
            </w:pPr>
          </w:p>
        </w:tc>
        <w:tc>
          <w:tcPr>
            <w:tcW w:w="7654" w:type="dxa"/>
            <w:tcBorders>
              <w:bottom w:val="single" w:sz="4" w:space="0" w:color="auto"/>
            </w:tcBorders>
          </w:tcPr>
          <w:p w:rsidR="00B37216" w:rsidRPr="00EF7F47" w:rsidRDefault="00B37216" w:rsidP="00B37216">
            <w:pPr>
              <w:pStyle w:val="Default"/>
              <w:rPr>
                <w:sz w:val="20"/>
                <w:szCs w:val="20"/>
              </w:rPr>
            </w:pPr>
            <w:r w:rsidRPr="00EF7F47">
              <w:rPr>
                <w:sz w:val="20"/>
                <w:szCs w:val="20"/>
              </w:rPr>
              <w:t xml:space="preserve">Direct experience or involvement with the research process. </w:t>
            </w:r>
          </w:p>
        </w:tc>
        <w:tc>
          <w:tcPr>
            <w:tcW w:w="1560" w:type="dxa"/>
            <w:tcBorders>
              <w:bottom w:val="single" w:sz="4" w:space="0" w:color="auto"/>
            </w:tcBorders>
          </w:tcPr>
          <w:p w:rsidR="00B37216" w:rsidRPr="00EF7F47" w:rsidRDefault="00B37216" w:rsidP="00735568">
            <w:pPr>
              <w:rPr>
                <w:sz w:val="20"/>
                <w:szCs w:val="20"/>
              </w:rPr>
            </w:pPr>
          </w:p>
        </w:tc>
        <w:tc>
          <w:tcPr>
            <w:tcW w:w="1559" w:type="dxa"/>
            <w:tcBorders>
              <w:bottom w:val="single" w:sz="4" w:space="0" w:color="auto"/>
            </w:tcBorders>
          </w:tcPr>
          <w:p w:rsidR="00B37216" w:rsidRPr="00EF7F47" w:rsidRDefault="007C1075" w:rsidP="005B1580">
            <w:pPr>
              <w:rPr>
                <w:sz w:val="20"/>
                <w:szCs w:val="20"/>
              </w:rPr>
            </w:pPr>
            <w:r w:rsidRPr="00EF7F47">
              <w:rPr>
                <w:sz w:val="20"/>
                <w:szCs w:val="20"/>
              </w:rPr>
              <w:t>X</w:t>
            </w:r>
          </w:p>
        </w:tc>
        <w:tc>
          <w:tcPr>
            <w:tcW w:w="2977" w:type="dxa"/>
            <w:vMerge/>
            <w:vAlign w:val="center"/>
          </w:tcPr>
          <w:p w:rsidR="00B37216" w:rsidRPr="00EF7F47" w:rsidRDefault="00B37216" w:rsidP="008E338A">
            <w:pPr>
              <w:jc w:val="center"/>
              <w:rPr>
                <w:sz w:val="20"/>
                <w:szCs w:val="20"/>
              </w:rPr>
            </w:pPr>
          </w:p>
        </w:tc>
      </w:tr>
      <w:tr w:rsidR="00B37216" w:rsidRPr="00EF7F47" w:rsidTr="00730539">
        <w:trPr>
          <w:cantSplit/>
          <w:trHeight w:val="331"/>
        </w:trPr>
        <w:tc>
          <w:tcPr>
            <w:tcW w:w="2093" w:type="dxa"/>
            <w:vMerge/>
          </w:tcPr>
          <w:p w:rsidR="00B37216" w:rsidRPr="00EF7F47" w:rsidRDefault="00B37216">
            <w:pPr>
              <w:rPr>
                <w:sz w:val="20"/>
                <w:szCs w:val="20"/>
              </w:rPr>
            </w:pPr>
          </w:p>
        </w:tc>
        <w:tc>
          <w:tcPr>
            <w:tcW w:w="7654" w:type="dxa"/>
            <w:tcBorders>
              <w:top w:val="single" w:sz="4" w:space="0" w:color="auto"/>
              <w:bottom w:val="single" w:sz="4" w:space="0" w:color="auto"/>
            </w:tcBorders>
          </w:tcPr>
          <w:p w:rsidR="00B37216" w:rsidRPr="00EF7F47" w:rsidRDefault="00B37216" w:rsidP="00B37216">
            <w:pPr>
              <w:pStyle w:val="Default"/>
              <w:rPr>
                <w:sz w:val="20"/>
                <w:szCs w:val="20"/>
              </w:rPr>
            </w:pPr>
            <w:r w:rsidRPr="00EF7F47">
              <w:rPr>
                <w:sz w:val="20"/>
                <w:szCs w:val="20"/>
              </w:rPr>
              <w:t xml:space="preserve">Experience of initiation or involvement in service development/projects. </w:t>
            </w:r>
          </w:p>
        </w:tc>
        <w:tc>
          <w:tcPr>
            <w:tcW w:w="1560" w:type="dxa"/>
            <w:tcBorders>
              <w:top w:val="single" w:sz="4" w:space="0" w:color="auto"/>
              <w:bottom w:val="single" w:sz="4" w:space="0" w:color="auto"/>
            </w:tcBorders>
          </w:tcPr>
          <w:p w:rsidR="00B37216" w:rsidRPr="00EF7F47" w:rsidRDefault="00B37216" w:rsidP="00735568">
            <w:pPr>
              <w:rPr>
                <w:sz w:val="20"/>
                <w:szCs w:val="20"/>
              </w:rPr>
            </w:pPr>
          </w:p>
        </w:tc>
        <w:tc>
          <w:tcPr>
            <w:tcW w:w="1559" w:type="dxa"/>
            <w:tcBorders>
              <w:top w:val="single" w:sz="4" w:space="0" w:color="auto"/>
              <w:bottom w:val="single" w:sz="4" w:space="0" w:color="auto"/>
            </w:tcBorders>
          </w:tcPr>
          <w:p w:rsidR="00B37216" w:rsidRPr="00EF7F47" w:rsidRDefault="007C1075" w:rsidP="005B1580">
            <w:pPr>
              <w:rPr>
                <w:sz w:val="20"/>
                <w:szCs w:val="20"/>
              </w:rPr>
            </w:pPr>
            <w:r w:rsidRPr="00EF7F47">
              <w:rPr>
                <w:sz w:val="20"/>
                <w:szCs w:val="20"/>
              </w:rPr>
              <w:t>X</w:t>
            </w:r>
          </w:p>
        </w:tc>
        <w:tc>
          <w:tcPr>
            <w:tcW w:w="2977" w:type="dxa"/>
            <w:vMerge/>
            <w:vAlign w:val="center"/>
          </w:tcPr>
          <w:p w:rsidR="00B37216" w:rsidRPr="00EF7F47" w:rsidRDefault="00B37216" w:rsidP="008E338A">
            <w:pPr>
              <w:jc w:val="center"/>
              <w:rPr>
                <w:sz w:val="20"/>
                <w:szCs w:val="20"/>
              </w:rPr>
            </w:pPr>
          </w:p>
        </w:tc>
      </w:tr>
      <w:tr w:rsidR="00B37216" w:rsidRPr="00EF7F47" w:rsidTr="00730539">
        <w:trPr>
          <w:cantSplit/>
          <w:trHeight w:val="331"/>
        </w:trPr>
        <w:tc>
          <w:tcPr>
            <w:tcW w:w="2093" w:type="dxa"/>
            <w:vMerge/>
          </w:tcPr>
          <w:p w:rsidR="00B37216" w:rsidRPr="00EF7F47" w:rsidRDefault="00B37216">
            <w:pPr>
              <w:rPr>
                <w:sz w:val="20"/>
                <w:szCs w:val="20"/>
              </w:rPr>
            </w:pPr>
          </w:p>
        </w:tc>
        <w:tc>
          <w:tcPr>
            <w:tcW w:w="7654" w:type="dxa"/>
            <w:tcBorders>
              <w:top w:val="single" w:sz="4" w:space="0" w:color="auto"/>
              <w:bottom w:val="single" w:sz="4" w:space="0" w:color="auto"/>
            </w:tcBorders>
          </w:tcPr>
          <w:p w:rsidR="00B37216" w:rsidRPr="00EF7F47" w:rsidRDefault="00B37216" w:rsidP="00B37216">
            <w:pPr>
              <w:pStyle w:val="Default"/>
              <w:rPr>
                <w:sz w:val="20"/>
                <w:szCs w:val="20"/>
              </w:rPr>
            </w:pPr>
            <w:r w:rsidRPr="00EF7F47">
              <w:rPr>
                <w:sz w:val="20"/>
                <w:szCs w:val="20"/>
              </w:rPr>
              <w:t xml:space="preserve">Experience of providing training. </w:t>
            </w:r>
          </w:p>
        </w:tc>
        <w:tc>
          <w:tcPr>
            <w:tcW w:w="1560" w:type="dxa"/>
            <w:tcBorders>
              <w:top w:val="single" w:sz="4" w:space="0" w:color="auto"/>
              <w:bottom w:val="single" w:sz="4" w:space="0" w:color="auto"/>
            </w:tcBorders>
          </w:tcPr>
          <w:p w:rsidR="00B37216" w:rsidRPr="00EF7F47" w:rsidRDefault="00B37216" w:rsidP="00735568">
            <w:pPr>
              <w:rPr>
                <w:sz w:val="20"/>
                <w:szCs w:val="20"/>
              </w:rPr>
            </w:pPr>
          </w:p>
        </w:tc>
        <w:tc>
          <w:tcPr>
            <w:tcW w:w="1559" w:type="dxa"/>
            <w:tcBorders>
              <w:top w:val="single" w:sz="4" w:space="0" w:color="auto"/>
              <w:bottom w:val="single" w:sz="4" w:space="0" w:color="auto"/>
            </w:tcBorders>
          </w:tcPr>
          <w:p w:rsidR="00B37216" w:rsidRPr="00EF7F47" w:rsidRDefault="007C1075" w:rsidP="005B1580">
            <w:pPr>
              <w:rPr>
                <w:sz w:val="20"/>
                <w:szCs w:val="20"/>
              </w:rPr>
            </w:pPr>
            <w:r w:rsidRPr="00EF7F47">
              <w:rPr>
                <w:sz w:val="20"/>
                <w:szCs w:val="20"/>
              </w:rPr>
              <w:t>X</w:t>
            </w:r>
          </w:p>
        </w:tc>
        <w:tc>
          <w:tcPr>
            <w:tcW w:w="2977" w:type="dxa"/>
            <w:vMerge/>
            <w:vAlign w:val="center"/>
          </w:tcPr>
          <w:p w:rsidR="00B37216" w:rsidRPr="00EF7F47" w:rsidRDefault="00B37216" w:rsidP="008E338A">
            <w:pPr>
              <w:jc w:val="center"/>
              <w:rPr>
                <w:sz w:val="20"/>
                <w:szCs w:val="20"/>
              </w:rPr>
            </w:pPr>
          </w:p>
        </w:tc>
      </w:tr>
      <w:tr w:rsidR="00B37216" w:rsidRPr="00EF7F47" w:rsidTr="00730539">
        <w:trPr>
          <w:cantSplit/>
          <w:trHeight w:val="331"/>
        </w:trPr>
        <w:tc>
          <w:tcPr>
            <w:tcW w:w="2093" w:type="dxa"/>
            <w:vMerge/>
          </w:tcPr>
          <w:p w:rsidR="00B37216" w:rsidRPr="00EF7F47" w:rsidRDefault="00B37216">
            <w:pPr>
              <w:rPr>
                <w:sz w:val="20"/>
                <w:szCs w:val="20"/>
              </w:rPr>
            </w:pPr>
          </w:p>
        </w:tc>
        <w:tc>
          <w:tcPr>
            <w:tcW w:w="7654" w:type="dxa"/>
            <w:tcBorders>
              <w:top w:val="single" w:sz="4" w:space="0" w:color="auto"/>
              <w:bottom w:val="single" w:sz="4" w:space="0" w:color="auto"/>
            </w:tcBorders>
          </w:tcPr>
          <w:p w:rsidR="00B37216" w:rsidRPr="00EF7F47" w:rsidRDefault="00B37216" w:rsidP="00B37216">
            <w:pPr>
              <w:pStyle w:val="Default"/>
              <w:rPr>
                <w:sz w:val="20"/>
                <w:szCs w:val="20"/>
              </w:rPr>
            </w:pPr>
            <w:r w:rsidRPr="00EF7F47">
              <w:rPr>
                <w:sz w:val="20"/>
                <w:szCs w:val="20"/>
              </w:rPr>
              <w:t xml:space="preserve">Experience of working in a multi-cultural environment. </w:t>
            </w:r>
          </w:p>
        </w:tc>
        <w:tc>
          <w:tcPr>
            <w:tcW w:w="1560" w:type="dxa"/>
            <w:tcBorders>
              <w:top w:val="single" w:sz="4" w:space="0" w:color="auto"/>
              <w:bottom w:val="single" w:sz="4" w:space="0" w:color="auto"/>
            </w:tcBorders>
          </w:tcPr>
          <w:p w:rsidR="00B37216" w:rsidRPr="00EF7F47" w:rsidRDefault="00B37216" w:rsidP="00735568">
            <w:pPr>
              <w:rPr>
                <w:sz w:val="20"/>
                <w:szCs w:val="20"/>
              </w:rPr>
            </w:pPr>
          </w:p>
        </w:tc>
        <w:tc>
          <w:tcPr>
            <w:tcW w:w="1559" w:type="dxa"/>
            <w:tcBorders>
              <w:top w:val="single" w:sz="4" w:space="0" w:color="auto"/>
              <w:bottom w:val="single" w:sz="4" w:space="0" w:color="auto"/>
            </w:tcBorders>
          </w:tcPr>
          <w:p w:rsidR="00B37216" w:rsidRPr="00EF7F47" w:rsidRDefault="007C1075" w:rsidP="005B1580">
            <w:pPr>
              <w:rPr>
                <w:sz w:val="20"/>
                <w:szCs w:val="20"/>
              </w:rPr>
            </w:pPr>
            <w:r w:rsidRPr="00EF7F47">
              <w:rPr>
                <w:sz w:val="20"/>
                <w:szCs w:val="20"/>
              </w:rPr>
              <w:t>X</w:t>
            </w:r>
          </w:p>
        </w:tc>
        <w:tc>
          <w:tcPr>
            <w:tcW w:w="2977" w:type="dxa"/>
            <w:vMerge/>
            <w:vAlign w:val="center"/>
          </w:tcPr>
          <w:p w:rsidR="00B37216" w:rsidRPr="00EF7F47" w:rsidRDefault="00B37216" w:rsidP="008E338A">
            <w:pPr>
              <w:jc w:val="center"/>
              <w:rPr>
                <w:sz w:val="20"/>
                <w:szCs w:val="20"/>
              </w:rPr>
            </w:pPr>
          </w:p>
        </w:tc>
      </w:tr>
      <w:tr w:rsidR="00B37216" w:rsidRPr="00EF7F47" w:rsidTr="00730539">
        <w:trPr>
          <w:cantSplit/>
          <w:trHeight w:val="331"/>
        </w:trPr>
        <w:tc>
          <w:tcPr>
            <w:tcW w:w="2093" w:type="dxa"/>
            <w:vMerge/>
            <w:tcBorders>
              <w:bottom w:val="single" w:sz="12" w:space="0" w:color="auto"/>
            </w:tcBorders>
          </w:tcPr>
          <w:p w:rsidR="00B37216" w:rsidRPr="00EF7F47" w:rsidRDefault="00B37216">
            <w:pPr>
              <w:rPr>
                <w:sz w:val="20"/>
                <w:szCs w:val="20"/>
              </w:rPr>
            </w:pPr>
          </w:p>
        </w:tc>
        <w:tc>
          <w:tcPr>
            <w:tcW w:w="7654" w:type="dxa"/>
            <w:tcBorders>
              <w:top w:val="single" w:sz="4" w:space="0" w:color="auto"/>
              <w:bottom w:val="single" w:sz="12" w:space="0" w:color="auto"/>
            </w:tcBorders>
          </w:tcPr>
          <w:p w:rsidR="00B37216" w:rsidRPr="00EF7F47" w:rsidRDefault="00B37216" w:rsidP="00B37216">
            <w:pPr>
              <w:pStyle w:val="Default"/>
              <w:rPr>
                <w:sz w:val="20"/>
                <w:szCs w:val="20"/>
              </w:rPr>
            </w:pPr>
            <w:r w:rsidRPr="00EF7F47">
              <w:rPr>
                <w:sz w:val="20"/>
                <w:szCs w:val="20"/>
              </w:rPr>
              <w:t xml:space="preserve">Experience of provision of specialist comprehensive written information to parents and other professionals including the SEN statementing process/Education Health and Care plans. </w:t>
            </w:r>
          </w:p>
        </w:tc>
        <w:tc>
          <w:tcPr>
            <w:tcW w:w="1560" w:type="dxa"/>
            <w:tcBorders>
              <w:top w:val="single" w:sz="4" w:space="0" w:color="auto"/>
              <w:bottom w:val="single" w:sz="12" w:space="0" w:color="auto"/>
            </w:tcBorders>
          </w:tcPr>
          <w:p w:rsidR="00B37216" w:rsidRPr="00EF7F47" w:rsidRDefault="00B37216" w:rsidP="00735568">
            <w:pPr>
              <w:rPr>
                <w:sz w:val="20"/>
                <w:szCs w:val="20"/>
              </w:rPr>
            </w:pPr>
          </w:p>
        </w:tc>
        <w:tc>
          <w:tcPr>
            <w:tcW w:w="1559" w:type="dxa"/>
            <w:tcBorders>
              <w:top w:val="single" w:sz="4" w:space="0" w:color="auto"/>
              <w:bottom w:val="single" w:sz="12" w:space="0" w:color="auto"/>
            </w:tcBorders>
          </w:tcPr>
          <w:p w:rsidR="00B37216" w:rsidRPr="00EF7F47" w:rsidRDefault="007C1075" w:rsidP="005B1580">
            <w:pPr>
              <w:rPr>
                <w:sz w:val="20"/>
                <w:szCs w:val="20"/>
              </w:rPr>
            </w:pPr>
            <w:r w:rsidRPr="00EF7F47">
              <w:rPr>
                <w:sz w:val="20"/>
                <w:szCs w:val="20"/>
              </w:rPr>
              <w:t>X</w:t>
            </w:r>
          </w:p>
        </w:tc>
        <w:tc>
          <w:tcPr>
            <w:tcW w:w="2977" w:type="dxa"/>
            <w:vMerge/>
            <w:tcBorders>
              <w:bottom w:val="single" w:sz="12" w:space="0" w:color="auto"/>
            </w:tcBorders>
            <w:vAlign w:val="center"/>
          </w:tcPr>
          <w:p w:rsidR="00B37216" w:rsidRPr="00EF7F47" w:rsidRDefault="00B37216" w:rsidP="008E338A">
            <w:pPr>
              <w:jc w:val="center"/>
              <w:rPr>
                <w:sz w:val="20"/>
                <w:szCs w:val="20"/>
              </w:rPr>
            </w:pPr>
          </w:p>
        </w:tc>
      </w:tr>
      <w:tr w:rsidR="00C4442F" w:rsidRPr="00EF7F47" w:rsidTr="00C4442F">
        <w:tc>
          <w:tcPr>
            <w:tcW w:w="2093" w:type="dxa"/>
            <w:vMerge w:val="restart"/>
            <w:tcBorders>
              <w:top w:val="single" w:sz="12" w:space="0" w:color="auto"/>
            </w:tcBorders>
            <w:vAlign w:val="center"/>
          </w:tcPr>
          <w:p w:rsidR="00C4442F" w:rsidRPr="00EF7F47" w:rsidRDefault="00C4442F" w:rsidP="008E338A">
            <w:pPr>
              <w:jc w:val="center"/>
              <w:rPr>
                <w:sz w:val="20"/>
                <w:szCs w:val="20"/>
              </w:rPr>
            </w:pPr>
            <w:r w:rsidRPr="00EF7F47">
              <w:rPr>
                <w:sz w:val="20"/>
                <w:szCs w:val="20"/>
              </w:rPr>
              <w:t>S</w:t>
            </w:r>
            <w:r w:rsidRPr="00EF7F47">
              <w:rPr>
                <w:caps/>
                <w:sz w:val="20"/>
                <w:szCs w:val="20"/>
              </w:rPr>
              <w:t>kills</w:t>
            </w:r>
          </w:p>
        </w:tc>
        <w:tc>
          <w:tcPr>
            <w:tcW w:w="7654" w:type="dxa"/>
            <w:tcBorders>
              <w:top w:val="single" w:sz="12" w:space="0" w:color="auto"/>
            </w:tcBorders>
          </w:tcPr>
          <w:p w:rsidR="00C4442F" w:rsidRPr="00EF7F47" w:rsidRDefault="00C4442F" w:rsidP="007C1075">
            <w:pPr>
              <w:pStyle w:val="Default"/>
              <w:rPr>
                <w:sz w:val="20"/>
                <w:szCs w:val="20"/>
              </w:rPr>
            </w:pPr>
            <w:r w:rsidRPr="00EF7F47">
              <w:rPr>
                <w:sz w:val="20"/>
                <w:szCs w:val="20"/>
              </w:rPr>
              <w:t xml:space="preserve">Ability to present clearly, in person and on paper. </w:t>
            </w:r>
          </w:p>
        </w:tc>
        <w:tc>
          <w:tcPr>
            <w:tcW w:w="1560" w:type="dxa"/>
            <w:tcBorders>
              <w:top w:val="single" w:sz="12" w:space="0" w:color="auto"/>
            </w:tcBorders>
          </w:tcPr>
          <w:p w:rsidR="00C4442F" w:rsidRPr="00EF7F47" w:rsidRDefault="00C4442F" w:rsidP="00735568">
            <w:pPr>
              <w:rPr>
                <w:sz w:val="20"/>
                <w:szCs w:val="20"/>
              </w:rPr>
            </w:pPr>
            <w:r w:rsidRPr="00EF7F47">
              <w:rPr>
                <w:sz w:val="20"/>
                <w:szCs w:val="20"/>
              </w:rPr>
              <w:t>X</w:t>
            </w:r>
          </w:p>
        </w:tc>
        <w:tc>
          <w:tcPr>
            <w:tcW w:w="1559" w:type="dxa"/>
            <w:tcBorders>
              <w:top w:val="single" w:sz="12" w:space="0" w:color="auto"/>
            </w:tcBorders>
          </w:tcPr>
          <w:p w:rsidR="00C4442F" w:rsidRPr="00EF7F47" w:rsidRDefault="00C4442F" w:rsidP="00735568">
            <w:pPr>
              <w:rPr>
                <w:sz w:val="20"/>
                <w:szCs w:val="20"/>
              </w:rPr>
            </w:pPr>
          </w:p>
        </w:tc>
        <w:tc>
          <w:tcPr>
            <w:tcW w:w="2977" w:type="dxa"/>
            <w:vMerge w:val="restart"/>
            <w:tcBorders>
              <w:top w:val="single" w:sz="12" w:space="0" w:color="auto"/>
            </w:tcBorders>
            <w:vAlign w:val="center"/>
          </w:tcPr>
          <w:p w:rsidR="00C4442F" w:rsidRPr="00EF7F47" w:rsidRDefault="00C4442F" w:rsidP="008E338A">
            <w:pPr>
              <w:jc w:val="center"/>
              <w:rPr>
                <w:sz w:val="20"/>
                <w:szCs w:val="20"/>
              </w:rPr>
            </w:pPr>
            <w:r w:rsidRPr="00EF7F47">
              <w:rPr>
                <w:sz w:val="20"/>
                <w:szCs w:val="20"/>
              </w:rPr>
              <w:t>Employment history</w:t>
            </w:r>
          </w:p>
          <w:p w:rsidR="00C4442F" w:rsidRPr="00EF7F47" w:rsidRDefault="00C4442F" w:rsidP="008E338A">
            <w:pPr>
              <w:jc w:val="center"/>
              <w:rPr>
                <w:sz w:val="20"/>
                <w:szCs w:val="20"/>
              </w:rPr>
            </w:pPr>
            <w:r w:rsidRPr="00EF7F47">
              <w:rPr>
                <w:sz w:val="20"/>
                <w:szCs w:val="20"/>
              </w:rPr>
              <w:t>Interview</w:t>
            </w:r>
          </w:p>
          <w:p w:rsidR="00C4442F" w:rsidRPr="00EF7F47" w:rsidRDefault="00C4442F" w:rsidP="008E338A">
            <w:pPr>
              <w:jc w:val="center"/>
              <w:rPr>
                <w:sz w:val="20"/>
                <w:szCs w:val="20"/>
              </w:rPr>
            </w:pPr>
            <w:r w:rsidRPr="00EF7F47">
              <w:rPr>
                <w:sz w:val="20"/>
                <w:szCs w:val="20"/>
              </w:rPr>
              <w:t>References</w:t>
            </w:r>
          </w:p>
          <w:p w:rsidR="00C4442F" w:rsidRDefault="00C4442F" w:rsidP="008E338A">
            <w:pPr>
              <w:jc w:val="center"/>
              <w:rPr>
                <w:sz w:val="20"/>
                <w:szCs w:val="20"/>
              </w:rPr>
            </w:pPr>
          </w:p>
          <w:p w:rsidR="00C4442F" w:rsidRDefault="00C4442F" w:rsidP="008E338A">
            <w:pPr>
              <w:jc w:val="center"/>
              <w:rPr>
                <w:sz w:val="20"/>
                <w:szCs w:val="20"/>
              </w:rPr>
            </w:pPr>
          </w:p>
          <w:p w:rsidR="00C4442F" w:rsidRDefault="00C4442F" w:rsidP="008E338A">
            <w:pPr>
              <w:jc w:val="center"/>
              <w:rPr>
                <w:sz w:val="20"/>
                <w:szCs w:val="20"/>
              </w:rPr>
            </w:pPr>
          </w:p>
          <w:p w:rsidR="00C4442F" w:rsidRDefault="00C4442F" w:rsidP="008E338A">
            <w:pPr>
              <w:jc w:val="center"/>
              <w:rPr>
                <w:sz w:val="20"/>
                <w:szCs w:val="20"/>
              </w:rPr>
            </w:pPr>
          </w:p>
          <w:p w:rsidR="00C4442F" w:rsidRDefault="00C4442F" w:rsidP="008E338A">
            <w:pPr>
              <w:jc w:val="center"/>
              <w:rPr>
                <w:sz w:val="20"/>
                <w:szCs w:val="20"/>
              </w:rPr>
            </w:pPr>
          </w:p>
          <w:p w:rsidR="00C4442F" w:rsidRPr="00EF7F47" w:rsidRDefault="00C4442F" w:rsidP="008E338A">
            <w:pPr>
              <w:jc w:val="center"/>
              <w:rPr>
                <w:sz w:val="20"/>
                <w:szCs w:val="20"/>
              </w:rPr>
            </w:pPr>
          </w:p>
        </w:tc>
      </w:tr>
      <w:tr w:rsidR="00C4442F" w:rsidRPr="00EF7F47" w:rsidTr="00C4442F">
        <w:tc>
          <w:tcPr>
            <w:tcW w:w="2093" w:type="dxa"/>
            <w:vMerge/>
          </w:tcPr>
          <w:p w:rsidR="00C4442F" w:rsidRPr="00EF7F47" w:rsidRDefault="00C4442F">
            <w:pPr>
              <w:rPr>
                <w:sz w:val="20"/>
                <w:szCs w:val="20"/>
              </w:rPr>
            </w:pPr>
          </w:p>
        </w:tc>
        <w:tc>
          <w:tcPr>
            <w:tcW w:w="7654" w:type="dxa"/>
          </w:tcPr>
          <w:p w:rsidR="00C4442F" w:rsidRPr="00EF7F47" w:rsidRDefault="00C4442F" w:rsidP="00735568">
            <w:pPr>
              <w:rPr>
                <w:sz w:val="20"/>
                <w:szCs w:val="20"/>
              </w:rPr>
            </w:pPr>
            <w:r w:rsidRPr="00EF7F47">
              <w:rPr>
                <w:sz w:val="20"/>
                <w:szCs w:val="20"/>
              </w:rPr>
              <w:t>Ability to organise and prioritise workload.</w:t>
            </w:r>
          </w:p>
        </w:tc>
        <w:tc>
          <w:tcPr>
            <w:tcW w:w="1560" w:type="dxa"/>
          </w:tcPr>
          <w:p w:rsidR="00C4442F" w:rsidRPr="00EF7F47" w:rsidRDefault="00C4442F" w:rsidP="00735568">
            <w:pPr>
              <w:rPr>
                <w:sz w:val="20"/>
                <w:szCs w:val="20"/>
              </w:rPr>
            </w:pPr>
            <w:r w:rsidRPr="00EF7F47">
              <w:rPr>
                <w:sz w:val="20"/>
                <w:szCs w:val="20"/>
              </w:rPr>
              <w:t>X</w:t>
            </w:r>
          </w:p>
        </w:tc>
        <w:tc>
          <w:tcPr>
            <w:tcW w:w="1559" w:type="dxa"/>
          </w:tcPr>
          <w:p w:rsidR="00C4442F" w:rsidRPr="00EF7F47" w:rsidRDefault="00C4442F" w:rsidP="00165A7F">
            <w:pPr>
              <w:rPr>
                <w:sz w:val="20"/>
                <w:szCs w:val="20"/>
              </w:rPr>
            </w:pPr>
          </w:p>
        </w:tc>
        <w:tc>
          <w:tcPr>
            <w:tcW w:w="2977" w:type="dxa"/>
            <w:vMerge/>
          </w:tcPr>
          <w:p w:rsidR="00C4442F" w:rsidRPr="00EF7F47" w:rsidRDefault="00C4442F" w:rsidP="00735568">
            <w:pPr>
              <w:rPr>
                <w:sz w:val="20"/>
                <w:szCs w:val="20"/>
              </w:rPr>
            </w:pPr>
          </w:p>
        </w:tc>
      </w:tr>
      <w:tr w:rsidR="00C4442F" w:rsidRPr="00EF7F47" w:rsidTr="00C4442F">
        <w:tc>
          <w:tcPr>
            <w:tcW w:w="2093" w:type="dxa"/>
            <w:vMerge/>
          </w:tcPr>
          <w:p w:rsidR="00C4442F" w:rsidRPr="00EF7F47" w:rsidRDefault="00C4442F">
            <w:pPr>
              <w:rPr>
                <w:sz w:val="20"/>
                <w:szCs w:val="20"/>
              </w:rPr>
            </w:pPr>
          </w:p>
        </w:tc>
        <w:tc>
          <w:tcPr>
            <w:tcW w:w="7654" w:type="dxa"/>
          </w:tcPr>
          <w:p w:rsidR="00C4442F" w:rsidRPr="00EF7F47" w:rsidRDefault="00C4442F" w:rsidP="007C1075">
            <w:pPr>
              <w:pStyle w:val="Default"/>
              <w:rPr>
                <w:sz w:val="20"/>
                <w:szCs w:val="20"/>
              </w:rPr>
            </w:pPr>
            <w:r w:rsidRPr="00EF7F47">
              <w:rPr>
                <w:sz w:val="20"/>
                <w:szCs w:val="20"/>
              </w:rPr>
              <w:t xml:space="preserve">Ability to work independently and collaboratively in a team, with a range of professionals and statutory bodies. </w:t>
            </w:r>
          </w:p>
        </w:tc>
        <w:tc>
          <w:tcPr>
            <w:tcW w:w="1560" w:type="dxa"/>
          </w:tcPr>
          <w:p w:rsidR="00C4442F" w:rsidRPr="00EF7F47" w:rsidRDefault="00C4442F" w:rsidP="00165A7F">
            <w:pPr>
              <w:rPr>
                <w:sz w:val="20"/>
                <w:szCs w:val="20"/>
              </w:rPr>
            </w:pPr>
            <w:r w:rsidRPr="00EF7F47">
              <w:rPr>
                <w:sz w:val="20"/>
                <w:szCs w:val="20"/>
              </w:rPr>
              <w:t>X</w:t>
            </w:r>
          </w:p>
        </w:tc>
        <w:tc>
          <w:tcPr>
            <w:tcW w:w="1559" w:type="dxa"/>
          </w:tcPr>
          <w:p w:rsidR="00C4442F" w:rsidRPr="00EF7F47" w:rsidRDefault="00C4442F" w:rsidP="00735568">
            <w:pPr>
              <w:rPr>
                <w:sz w:val="20"/>
                <w:szCs w:val="20"/>
              </w:rPr>
            </w:pPr>
          </w:p>
        </w:tc>
        <w:tc>
          <w:tcPr>
            <w:tcW w:w="2977" w:type="dxa"/>
            <w:vMerge/>
          </w:tcPr>
          <w:p w:rsidR="00C4442F" w:rsidRPr="00EF7F47" w:rsidRDefault="00C4442F" w:rsidP="00735568">
            <w:pPr>
              <w:rPr>
                <w:sz w:val="20"/>
                <w:szCs w:val="20"/>
              </w:rPr>
            </w:pPr>
          </w:p>
        </w:tc>
      </w:tr>
      <w:tr w:rsidR="00C4442F" w:rsidRPr="00EF7F47" w:rsidTr="00C4442F">
        <w:tc>
          <w:tcPr>
            <w:tcW w:w="2093" w:type="dxa"/>
            <w:vMerge/>
          </w:tcPr>
          <w:p w:rsidR="00C4442F" w:rsidRPr="00EF7F47" w:rsidRDefault="00C4442F">
            <w:pPr>
              <w:rPr>
                <w:sz w:val="20"/>
                <w:szCs w:val="20"/>
              </w:rPr>
            </w:pPr>
          </w:p>
        </w:tc>
        <w:tc>
          <w:tcPr>
            <w:tcW w:w="7654" w:type="dxa"/>
          </w:tcPr>
          <w:p w:rsidR="00C4442F" w:rsidRPr="00EF7F47" w:rsidRDefault="00C4442F" w:rsidP="007C1075">
            <w:pPr>
              <w:pStyle w:val="Default"/>
              <w:rPr>
                <w:sz w:val="20"/>
                <w:szCs w:val="20"/>
              </w:rPr>
            </w:pPr>
            <w:r w:rsidRPr="00EF7F47">
              <w:rPr>
                <w:sz w:val="20"/>
                <w:szCs w:val="20"/>
              </w:rPr>
              <w:t xml:space="preserve">Ability to reflect on clinical practice and experience. </w:t>
            </w:r>
          </w:p>
        </w:tc>
        <w:tc>
          <w:tcPr>
            <w:tcW w:w="1560" w:type="dxa"/>
          </w:tcPr>
          <w:p w:rsidR="00C4442F" w:rsidRPr="00EF7F47" w:rsidRDefault="00C4442F" w:rsidP="00165A7F">
            <w:pPr>
              <w:rPr>
                <w:sz w:val="20"/>
                <w:szCs w:val="20"/>
              </w:rPr>
            </w:pPr>
            <w:r w:rsidRPr="00EF7F47">
              <w:rPr>
                <w:sz w:val="20"/>
                <w:szCs w:val="20"/>
              </w:rPr>
              <w:t>X</w:t>
            </w:r>
          </w:p>
        </w:tc>
        <w:tc>
          <w:tcPr>
            <w:tcW w:w="1559" w:type="dxa"/>
          </w:tcPr>
          <w:p w:rsidR="00C4442F" w:rsidRPr="00EF7F47" w:rsidRDefault="00C4442F" w:rsidP="00735568">
            <w:pPr>
              <w:rPr>
                <w:sz w:val="20"/>
                <w:szCs w:val="20"/>
              </w:rPr>
            </w:pPr>
          </w:p>
        </w:tc>
        <w:tc>
          <w:tcPr>
            <w:tcW w:w="2977" w:type="dxa"/>
            <w:vMerge/>
          </w:tcPr>
          <w:p w:rsidR="00C4442F" w:rsidRPr="00EF7F47" w:rsidRDefault="00C4442F" w:rsidP="00735568">
            <w:pPr>
              <w:rPr>
                <w:sz w:val="20"/>
                <w:szCs w:val="20"/>
              </w:rPr>
            </w:pPr>
          </w:p>
        </w:tc>
      </w:tr>
      <w:tr w:rsidR="00C4442F" w:rsidRPr="00EF7F47" w:rsidTr="00C4442F">
        <w:tc>
          <w:tcPr>
            <w:tcW w:w="2093" w:type="dxa"/>
            <w:vMerge/>
          </w:tcPr>
          <w:p w:rsidR="00C4442F" w:rsidRPr="00EF7F47" w:rsidRDefault="00C4442F">
            <w:pPr>
              <w:rPr>
                <w:sz w:val="20"/>
                <w:szCs w:val="20"/>
              </w:rPr>
            </w:pPr>
          </w:p>
        </w:tc>
        <w:tc>
          <w:tcPr>
            <w:tcW w:w="7654" w:type="dxa"/>
          </w:tcPr>
          <w:p w:rsidR="00C4442F" w:rsidRPr="00EF7F47" w:rsidRDefault="00C4442F" w:rsidP="007C1075">
            <w:pPr>
              <w:pStyle w:val="Default"/>
              <w:rPr>
                <w:sz w:val="20"/>
                <w:szCs w:val="20"/>
              </w:rPr>
            </w:pPr>
            <w:r w:rsidRPr="00EF7F47">
              <w:rPr>
                <w:sz w:val="20"/>
                <w:szCs w:val="20"/>
              </w:rPr>
              <w:t xml:space="preserve">Ability to undertake physical activity involved with therapeutic handling of children and young people on caseload including equipment adjustments and manual handling. </w:t>
            </w:r>
          </w:p>
        </w:tc>
        <w:tc>
          <w:tcPr>
            <w:tcW w:w="1560" w:type="dxa"/>
          </w:tcPr>
          <w:p w:rsidR="00C4442F" w:rsidRPr="00EF7F47" w:rsidRDefault="00C4442F" w:rsidP="00735568">
            <w:pPr>
              <w:rPr>
                <w:sz w:val="20"/>
                <w:szCs w:val="20"/>
              </w:rPr>
            </w:pPr>
            <w:r w:rsidRPr="00EF7F47">
              <w:rPr>
                <w:sz w:val="20"/>
                <w:szCs w:val="20"/>
              </w:rPr>
              <w:t>X</w:t>
            </w:r>
          </w:p>
        </w:tc>
        <w:tc>
          <w:tcPr>
            <w:tcW w:w="1559" w:type="dxa"/>
          </w:tcPr>
          <w:p w:rsidR="00C4442F" w:rsidRPr="00EF7F47" w:rsidRDefault="00C4442F" w:rsidP="00165A7F">
            <w:pPr>
              <w:rPr>
                <w:sz w:val="20"/>
                <w:szCs w:val="20"/>
              </w:rPr>
            </w:pPr>
          </w:p>
        </w:tc>
        <w:tc>
          <w:tcPr>
            <w:tcW w:w="2977" w:type="dxa"/>
            <w:vMerge/>
          </w:tcPr>
          <w:p w:rsidR="00C4442F" w:rsidRPr="00EF7F47" w:rsidRDefault="00C4442F" w:rsidP="00735568">
            <w:pPr>
              <w:rPr>
                <w:sz w:val="20"/>
                <w:szCs w:val="20"/>
              </w:rPr>
            </w:pPr>
          </w:p>
        </w:tc>
      </w:tr>
      <w:tr w:rsidR="00C4442F" w:rsidRPr="00EF7F47" w:rsidTr="00C4442F">
        <w:tc>
          <w:tcPr>
            <w:tcW w:w="2093" w:type="dxa"/>
            <w:vMerge/>
          </w:tcPr>
          <w:p w:rsidR="00C4442F" w:rsidRPr="00EF7F47" w:rsidRDefault="00C4442F">
            <w:pPr>
              <w:rPr>
                <w:sz w:val="20"/>
                <w:szCs w:val="20"/>
              </w:rPr>
            </w:pPr>
          </w:p>
        </w:tc>
        <w:tc>
          <w:tcPr>
            <w:tcW w:w="7654" w:type="dxa"/>
          </w:tcPr>
          <w:p w:rsidR="00C4442F" w:rsidRPr="00EF7F47" w:rsidRDefault="00C4442F" w:rsidP="007C1075">
            <w:pPr>
              <w:pStyle w:val="Default"/>
              <w:rPr>
                <w:sz w:val="20"/>
                <w:szCs w:val="20"/>
              </w:rPr>
            </w:pPr>
            <w:r w:rsidRPr="00EF7F47">
              <w:rPr>
                <w:sz w:val="20"/>
                <w:szCs w:val="20"/>
              </w:rPr>
              <w:t xml:space="preserve">Clear &amp; concise written skills with competency in IT skills for reports, advice/activity suggestions and internet use to access Occupational Therapy related information. </w:t>
            </w:r>
          </w:p>
        </w:tc>
        <w:tc>
          <w:tcPr>
            <w:tcW w:w="1560" w:type="dxa"/>
          </w:tcPr>
          <w:p w:rsidR="00C4442F" w:rsidRPr="00EF7F47" w:rsidRDefault="00C4442F" w:rsidP="00165A7F">
            <w:pPr>
              <w:rPr>
                <w:sz w:val="20"/>
                <w:szCs w:val="20"/>
              </w:rPr>
            </w:pPr>
            <w:r w:rsidRPr="00EF7F47">
              <w:rPr>
                <w:sz w:val="20"/>
                <w:szCs w:val="20"/>
              </w:rPr>
              <w:t>X</w:t>
            </w:r>
          </w:p>
        </w:tc>
        <w:tc>
          <w:tcPr>
            <w:tcW w:w="1559" w:type="dxa"/>
          </w:tcPr>
          <w:p w:rsidR="00C4442F" w:rsidRPr="00EF7F47" w:rsidRDefault="00C4442F" w:rsidP="00735568">
            <w:pPr>
              <w:rPr>
                <w:sz w:val="20"/>
                <w:szCs w:val="20"/>
              </w:rPr>
            </w:pPr>
          </w:p>
        </w:tc>
        <w:tc>
          <w:tcPr>
            <w:tcW w:w="2977" w:type="dxa"/>
            <w:vMerge/>
          </w:tcPr>
          <w:p w:rsidR="00C4442F" w:rsidRPr="00EF7F47" w:rsidRDefault="00C4442F" w:rsidP="00735568">
            <w:pPr>
              <w:rPr>
                <w:sz w:val="20"/>
                <w:szCs w:val="20"/>
              </w:rPr>
            </w:pPr>
          </w:p>
        </w:tc>
      </w:tr>
      <w:tr w:rsidR="00C4442F" w:rsidRPr="00EF7F47" w:rsidTr="00C4442F">
        <w:tc>
          <w:tcPr>
            <w:tcW w:w="2093" w:type="dxa"/>
            <w:vMerge/>
          </w:tcPr>
          <w:p w:rsidR="00C4442F" w:rsidRPr="00EF7F47" w:rsidRDefault="00C4442F">
            <w:pPr>
              <w:rPr>
                <w:sz w:val="20"/>
                <w:szCs w:val="20"/>
              </w:rPr>
            </w:pPr>
          </w:p>
        </w:tc>
        <w:tc>
          <w:tcPr>
            <w:tcW w:w="7654" w:type="dxa"/>
            <w:tcBorders>
              <w:bottom w:val="single" w:sz="4" w:space="0" w:color="auto"/>
            </w:tcBorders>
          </w:tcPr>
          <w:p w:rsidR="00C4442F" w:rsidRPr="00EF7F47" w:rsidRDefault="00C4442F" w:rsidP="007C1075">
            <w:pPr>
              <w:pStyle w:val="Default"/>
              <w:rPr>
                <w:sz w:val="20"/>
                <w:szCs w:val="20"/>
              </w:rPr>
            </w:pPr>
            <w:r w:rsidRPr="00EF7F47">
              <w:rPr>
                <w:sz w:val="20"/>
                <w:szCs w:val="20"/>
              </w:rPr>
              <w:t xml:space="preserve">Ability to communicate clearly and sensitively with parents, carers and professionals. </w:t>
            </w:r>
          </w:p>
        </w:tc>
        <w:tc>
          <w:tcPr>
            <w:tcW w:w="1560" w:type="dxa"/>
            <w:tcBorders>
              <w:bottom w:val="single" w:sz="4" w:space="0" w:color="auto"/>
            </w:tcBorders>
          </w:tcPr>
          <w:p w:rsidR="00C4442F" w:rsidRPr="00EF7F47" w:rsidRDefault="00C4442F" w:rsidP="00735568">
            <w:pPr>
              <w:rPr>
                <w:sz w:val="20"/>
                <w:szCs w:val="20"/>
              </w:rPr>
            </w:pPr>
            <w:r w:rsidRPr="00EF7F47">
              <w:rPr>
                <w:sz w:val="20"/>
                <w:szCs w:val="20"/>
              </w:rPr>
              <w:t>X</w:t>
            </w:r>
          </w:p>
        </w:tc>
        <w:tc>
          <w:tcPr>
            <w:tcW w:w="1559" w:type="dxa"/>
            <w:tcBorders>
              <w:bottom w:val="single" w:sz="4" w:space="0" w:color="auto"/>
            </w:tcBorders>
          </w:tcPr>
          <w:p w:rsidR="00C4442F" w:rsidRPr="00EF7F47" w:rsidRDefault="00C4442F" w:rsidP="00165A7F">
            <w:pPr>
              <w:rPr>
                <w:sz w:val="20"/>
                <w:szCs w:val="20"/>
              </w:rPr>
            </w:pPr>
          </w:p>
        </w:tc>
        <w:tc>
          <w:tcPr>
            <w:tcW w:w="2977" w:type="dxa"/>
            <w:vMerge/>
          </w:tcPr>
          <w:p w:rsidR="00C4442F" w:rsidRPr="00EF7F47" w:rsidRDefault="00C4442F" w:rsidP="00735568">
            <w:pPr>
              <w:rPr>
                <w:sz w:val="20"/>
                <w:szCs w:val="20"/>
              </w:rPr>
            </w:pPr>
          </w:p>
        </w:tc>
      </w:tr>
      <w:tr w:rsidR="00C4442F" w:rsidRPr="00EF7F47" w:rsidTr="00C4442F">
        <w:tc>
          <w:tcPr>
            <w:tcW w:w="2093" w:type="dxa"/>
            <w:vMerge/>
            <w:tcBorders>
              <w:right w:val="single" w:sz="4" w:space="0" w:color="auto"/>
            </w:tcBorders>
          </w:tcPr>
          <w:p w:rsidR="00C4442F" w:rsidRPr="00EF7F47" w:rsidRDefault="00C4442F">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C4442F" w:rsidRPr="00EF7F47" w:rsidRDefault="00C4442F" w:rsidP="007C1075">
            <w:pPr>
              <w:pStyle w:val="Default"/>
              <w:rPr>
                <w:sz w:val="20"/>
                <w:szCs w:val="20"/>
              </w:rPr>
            </w:pPr>
            <w:r w:rsidRPr="00EF7F47">
              <w:rPr>
                <w:sz w:val="20"/>
                <w:szCs w:val="20"/>
              </w:rPr>
              <w:t xml:space="preserve">Ability to recognise and manage difference of opinion in both client related and inter-professional situations. </w:t>
            </w:r>
          </w:p>
        </w:tc>
        <w:tc>
          <w:tcPr>
            <w:tcW w:w="1560" w:type="dxa"/>
            <w:tcBorders>
              <w:top w:val="single" w:sz="4" w:space="0" w:color="auto"/>
              <w:left w:val="single" w:sz="4" w:space="0" w:color="auto"/>
              <w:bottom w:val="single" w:sz="4" w:space="0" w:color="auto"/>
              <w:right w:val="single" w:sz="4" w:space="0" w:color="auto"/>
            </w:tcBorders>
          </w:tcPr>
          <w:p w:rsidR="00C4442F" w:rsidRPr="00EF7F47" w:rsidRDefault="00C4442F" w:rsidP="00165A7F">
            <w:pPr>
              <w:rPr>
                <w:sz w:val="20"/>
                <w:szCs w:val="20"/>
              </w:rPr>
            </w:pPr>
            <w:r w:rsidRPr="00EF7F47">
              <w:rPr>
                <w:sz w:val="20"/>
                <w:szCs w:val="20"/>
              </w:rPr>
              <w:t>X</w:t>
            </w:r>
          </w:p>
        </w:tc>
        <w:tc>
          <w:tcPr>
            <w:tcW w:w="1559" w:type="dxa"/>
            <w:tcBorders>
              <w:top w:val="single" w:sz="4" w:space="0" w:color="auto"/>
              <w:left w:val="single" w:sz="4" w:space="0" w:color="auto"/>
              <w:bottom w:val="single" w:sz="4" w:space="0" w:color="auto"/>
              <w:right w:val="single" w:sz="4" w:space="0" w:color="auto"/>
            </w:tcBorders>
          </w:tcPr>
          <w:p w:rsidR="00C4442F" w:rsidRPr="00EF7F47" w:rsidRDefault="00C4442F" w:rsidP="00735568">
            <w:pPr>
              <w:rPr>
                <w:sz w:val="20"/>
                <w:szCs w:val="20"/>
              </w:rPr>
            </w:pPr>
          </w:p>
        </w:tc>
        <w:tc>
          <w:tcPr>
            <w:tcW w:w="2977" w:type="dxa"/>
            <w:vMerge/>
            <w:tcBorders>
              <w:left w:val="single" w:sz="4" w:space="0" w:color="auto"/>
            </w:tcBorders>
          </w:tcPr>
          <w:p w:rsidR="00C4442F" w:rsidRPr="00EF7F47" w:rsidRDefault="00C4442F" w:rsidP="00735568">
            <w:pPr>
              <w:rPr>
                <w:sz w:val="20"/>
                <w:szCs w:val="20"/>
              </w:rPr>
            </w:pPr>
          </w:p>
        </w:tc>
      </w:tr>
      <w:tr w:rsidR="00C4442F" w:rsidRPr="00EF7F47" w:rsidTr="00C4442F">
        <w:tc>
          <w:tcPr>
            <w:tcW w:w="2093" w:type="dxa"/>
            <w:vMerge/>
            <w:tcBorders>
              <w:right w:val="single" w:sz="4" w:space="0" w:color="auto"/>
            </w:tcBorders>
          </w:tcPr>
          <w:p w:rsidR="00C4442F" w:rsidRPr="00EF7F47" w:rsidRDefault="00C4442F">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C4442F" w:rsidRPr="00EF7F47" w:rsidRDefault="00C4442F" w:rsidP="007C1075">
            <w:pPr>
              <w:pStyle w:val="Default"/>
              <w:rPr>
                <w:sz w:val="20"/>
                <w:szCs w:val="20"/>
              </w:rPr>
            </w:pPr>
            <w:r w:rsidRPr="00EF7F47">
              <w:rPr>
                <w:sz w:val="20"/>
                <w:szCs w:val="20"/>
              </w:rPr>
              <w:t xml:space="preserve">Ability to think creatively. </w:t>
            </w:r>
          </w:p>
        </w:tc>
        <w:tc>
          <w:tcPr>
            <w:tcW w:w="1560" w:type="dxa"/>
            <w:tcBorders>
              <w:top w:val="single" w:sz="4" w:space="0" w:color="auto"/>
              <w:left w:val="single" w:sz="4" w:space="0" w:color="auto"/>
              <w:bottom w:val="single" w:sz="4" w:space="0" w:color="auto"/>
              <w:right w:val="single" w:sz="4" w:space="0" w:color="auto"/>
            </w:tcBorders>
          </w:tcPr>
          <w:p w:rsidR="00C4442F" w:rsidRPr="00EF7F47" w:rsidRDefault="00C4442F" w:rsidP="00165A7F">
            <w:pPr>
              <w:rPr>
                <w:sz w:val="20"/>
                <w:szCs w:val="20"/>
              </w:rPr>
            </w:pPr>
            <w:r w:rsidRPr="00EF7F47">
              <w:rPr>
                <w:sz w:val="20"/>
                <w:szCs w:val="20"/>
              </w:rPr>
              <w:t>X</w:t>
            </w:r>
          </w:p>
        </w:tc>
        <w:tc>
          <w:tcPr>
            <w:tcW w:w="1559" w:type="dxa"/>
            <w:tcBorders>
              <w:top w:val="single" w:sz="4" w:space="0" w:color="auto"/>
              <w:left w:val="single" w:sz="4" w:space="0" w:color="auto"/>
              <w:bottom w:val="single" w:sz="4" w:space="0" w:color="auto"/>
              <w:right w:val="single" w:sz="4" w:space="0" w:color="auto"/>
            </w:tcBorders>
          </w:tcPr>
          <w:p w:rsidR="00C4442F" w:rsidRPr="00EF7F47" w:rsidRDefault="00C4442F" w:rsidP="00735568">
            <w:pPr>
              <w:rPr>
                <w:sz w:val="20"/>
                <w:szCs w:val="20"/>
              </w:rPr>
            </w:pPr>
          </w:p>
        </w:tc>
        <w:tc>
          <w:tcPr>
            <w:tcW w:w="2977" w:type="dxa"/>
            <w:vMerge/>
            <w:tcBorders>
              <w:left w:val="single" w:sz="4" w:space="0" w:color="auto"/>
            </w:tcBorders>
          </w:tcPr>
          <w:p w:rsidR="00C4442F" w:rsidRPr="00EF7F47" w:rsidRDefault="00C4442F" w:rsidP="00735568">
            <w:pPr>
              <w:rPr>
                <w:sz w:val="20"/>
                <w:szCs w:val="20"/>
              </w:rPr>
            </w:pPr>
          </w:p>
        </w:tc>
      </w:tr>
      <w:tr w:rsidR="00C4442F" w:rsidRPr="00EF7F47" w:rsidTr="00C4442F">
        <w:tc>
          <w:tcPr>
            <w:tcW w:w="2093" w:type="dxa"/>
            <w:vMerge/>
            <w:tcBorders>
              <w:right w:val="single" w:sz="4" w:space="0" w:color="auto"/>
            </w:tcBorders>
          </w:tcPr>
          <w:p w:rsidR="00C4442F" w:rsidRPr="00EF7F47" w:rsidRDefault="00C4442F">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C4442F" w:rsidRPr="00EF7F47" w:rsidRDefault="00C4442F" w:rsidP="007C1075">
            <w:pPr>
              <w:pStyle w:val="Default"/>
              <w:rPr>
                <w:sz w:val="20"/>
                <w:szCs w:val="20"/>
              </w:rPr>
            </w:pPr>
            <w:r w:rsidRPr="00EF7F47">
              <w:rPr>
                <w:sz w:val="20"/>
                <w:szCs w:val="20"/>
              </w:rPr>
              <w:t xml:space="preserve">An ability to use clinical and ethical reasoning skills to analyse and interpret assessment findings, plan and evaluate intervention programmes. </w:t>
            </w:r>
          </w:p>
        </w:tc>
        <w:tc>
          <w:tcPr>
            <w:tcW w:w="1560" w:type="dxa"/>
            <w:tcBorders>
              <w:top w:val="single" w:sz="4" w:space="0" w:color="auto"/>
              <w:left w:val="single" w:sz="4" w:space="0" w:color="auto"/>
              <w:bottom w:val="single" w:sz="4" w:space="0" w:color="auto"/>
              <w:right w:val="single" w:sz="4" w:space="0" w:color="auto"/>
            </w:tcBorders>
          </w:tcPr>
          <w:p w:rsidR="00C4442F" w:rsidRPr="00EF7F47" w:rsidRDefault="00C4442F" w:rsidP="00165A7F">
            <w:pPr>
              <w:rPr>
                <w:sz w:val="20"/>
                <w:szCs w:val="20"/>
              </w:rPr>
            </w:pPr>
            <w:r w:rsidRPr="00EF7F47">
              <w:rPr>
                <w:sz w:val="20"/>
                <w:szCs w:val="20"/>
              </w:rPr>
              <w:t>X</w:t>
            </w:r>
          </w:p>
        </w:tc>
        <w:tc>
          <w:tcPr>
            <w:tcW w:w="1559" w:type="dxa"/>
            <w:tcBorders>
              <w:top w:val="single" w:sz="4" w:space="0" w:color="auto"/>
              <w:left w:val="single" w:sz="4" w:space="0" w:color="auto"/>
              <w:bottom w:val="single" w:sz="4" w:space="0" w:color="auto"/>
              <w:right w:val="single" w:sz="4" w:space="0" w:color="auto"/>
            </w:tcBorders>
          </w:tcPr>
          <w:p w:rsidR="00C4442F" w:rsidRPr="00EF7F47" w:rsidRDefault="00C4442F" w:rsidP="00735568">
            <w:pPr>
              <w:rPr>
                <w:sz w:val="20"/>
                <w:szCs w:val="20"/>
              </w:rPr>
            </w:pPr>
          </w:p>
        </w:tc>
        <w:tc>
          <w:tcPr>
            <w:tcW w:w="2977" w:type="dxa"/>
            <w:vMerge/>
            <w:tcBorders>
              <w:left w:val="single" w:sz="4" w:space="0" w:color="auto"/>
            </w:tcBorders>
          </w:tcPr>
          <w:p w:rsidR="00C4442F" w:rsidRPr="00EF7F47" w:rsidRDefault="00C4442F" w:rsidP="00735568">
            <w:pPr>
              <w:rPr>
                <w:sz w:val="20"/>
                <w:szCs w:val="20"/>
              </w:rPr>
            </w:pPr>
          </w:p>
        </w:tc>
      </w:tr>
      <w:tr w:rsidR="00C4442F" w:rsidRPr="00EF7F47" w:rsidTr="00C4442F">
        <w:tc>
          <w:tcPr>
            <w:tcW w:w="2093" w:type="dxa"/>
            <w:vMerge/>
            <w:tcBorders>
              <w:right w:val="single" w:sz="4" w:space="0" w:color="auto"/>
            </w:tcBorders>
          </w:tcPr>
          <w:p w:rsidR="00C4442F" w:rsidRPr="00EF7F47" w:rsidRDefault="00C4442F">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C4442F" w:rsidRPr="00EF7F47" w:rsidRDefault="00C4442F" w:rsidP="007C1075">
            <w:pPr>
              <w:pStyle w:val="Default"/>
              <w:rPr>
                <w:sz w:val="20"/>
                <w:szCs w:val="20"/>
              </w:rPr>
            </w:pPr>
            <w:r w:rsidRPr="00EF7F47">
              <w:rPr>
                <w:sz w:val="20"/>
                <w:szCs w:val="20"/>
              </w:rPr>
              <w:t xml:space="preserve">Ability to plan and prioritise incoming workload </w:t>
            </w:r>
          </w:p>
        </w:tc>
        <w:tc>
          <w:tcPr>
            <w:tcW w:w="1560" w:type="dxa"/>
            <w:tcBorders>
              <w:top w:val="single" w:sz="4" w:space="0" w:color="auto"/>
              <w:left w:val="single" w:sz="4" w:space="0" w:color="auto"/>
              <w:bottom w:val="single" w:sz="4" w:space="0" w:color="auto"/>
              <w:right w:val="single" w:sz="4" w:space="0" w:color="auto"/>
            </w:tcBorders>
          </w:tcPr>
          <w:p w:rsidR="00C4442F" w:rsidRPr="00EF7F47" w:rsidRDefault="00C4442F" w:rsidP="00165A7F">
            <w:pPr>
              <w:rPr>
                <w:sz w:val="20"/>
                <w:szCs w:val="20"/>
              </w:rPr>
            </w:pPr>
            <w:r w:rsidRPr="00EF7F47">
              <w:rPr>
                <w:sz w:val="20"/>
                <w:szCs w:val="20"/>
              </w:rPr>
              <w:t>X</w:t>
            </w:r>
          </w:p>
        </w:tc>
        <w:tc>
          <w:tcPr>
            <w:tcW w:w="1559" w:type="dxa"/>
            <w:tcBorders>
              <w:top w:val="single" w:sz="4" w:space="0" w:color="auto"/>
              <w:left w:val="single" w:sz="4" w:space="0" w:color="auto"/>
              <w:bottom w:val="single" w:sz="4" w:space="0" w:color="auto"/>
              <w:right w:val="single" w:sz="4" w:space="0" w:color="auto"/>
            </w:tcBorders>
          </w:tcPr>
          <w:p w:rsidR="00C4442F" w:rsidRPr="00EF7F47" w:rsidRDefault="00C4442F" w:rsidP="00735568">
            <w:pPr>
              <w:rPr>
                <w:sz w:val="20"/>
                <w:szCs w:val="20"/>
              </w:rPr>
            </w:pPr>
          </w:p>
        </w:tc>
        <w:tc>
          <w:tcPr>
            <w:tcW w:w="2977" w:type="dxa"/>
            <w:vMerge/>
            <w:tcBorders>
              <w:left w:val="single" w:sz="4" w:space="0" w:color="auto"/>
            </w:tcBorders>
          </w:tcPr>
          <w:p w:rsidR="00C4442F" w:rsidRPr="00EF7F47" w:rsidRDefault="00C4442F" w:rsidP="00735568">
            <w:pPr>
              <w:rPr>
                <w:sz w:val="20"/>
                <w:szCs w:val="20"/>
              </w:rPr>
            </w:pPr>
          </w:p>
        </w:tc>
      </w:tr>
      <w:tr w:rsidR="00C4442F" w:rsidRPr="00EF7F47" w:rsidTr="00C4442F">
        <w:tc>
          <w:tcPr>
            <w:tcW w:w="2093" w:type="dxa"/>
            <w:vMerge/>
            <w:tcBorders>
              <w:right w:val="single" w:sz="4" w:space="0" w:color="auto"/>
            </w:tcBorders>
          </w:tcPr>
          <w:p w:rsidR="00C4442F" w:rsidRPr="00EF7F47" w:rsidRDefault="00C4442F" w:rsidP="00C4442F">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C4442F" w:rsidRPr="00EF7F47" w:rsidRDefault="00C4442F" w:rsidP="00C4442F">
            <w:pPr>
              <w:pStyle w:val="Default"/>
              <w:rPr>
                <w:sz w:val="20"/>
                <w:szCs w:val="20"/>
              </w:rPr>
            </w:pPr>
            <w:r w:rsidRPr="00EF7F47">
              <w:rPr>
                <w:sz w:val="20"/>
                <w:szCs w:val="20"/>
              </w:rPr>
              <w:t xml:space="preserve">Skills in Occupational Therapy assessment </w:t>
            </w:r>
            <w:r w:rsidR="00FE3E14">
              <w:rPr>
                <w:sz w:val="20"/>
                <w:szCs w:val="20"/>
              </w:rPr>
              <w:t xml:space="preserve">and </w:t>
            </w:r>
            <w:proofErr w:type="spellStart"/>
            <w:r w:rsidR="00FE3E14">
              <w:rPr>
                <w:sz w:val="20"/>
                <w:szCs w:val="20"/>
              </w:rPr>
              <w:t>intervnetion</w:t>
            </w:r>
            <w:proofErr w:type="spellEnd"/>
            <w:r w:rsidR="00FE3E14">
              <w:rPr>
                <w:sz w:val="20"/>
                <w:szCs w:val="20"/>
              </w:rPr>
              <w:t xml:space="preserve"> </w:t>
            </w:r>
            <w:r w:rsidRPr="00EF7F47">
              <w:rPr>
                <w:sz w:val="20"/>
                <w:szCs w:val="20"/>
              </w:rPr>
              <w:t>of motor skills.</w:t>
            </w:r>
          </w:p>
        </w:tc>
        <w:tc>
          <w:tcPr>
            <w:tcW w:w="1560" w:type="dxa"/>
            <w:tcBorders>
              <w:top w:val="single" w:sz="4" w:space="0" w:color="auto"/>
              <w:left w:val="single" w:sz="4" w:space="0" w:color="auto"/>
              <w:bottom w:val="single" w:sz="4" w:space="0" w:color="auto"/>
              <w:right w:val="single" w:sz="4" w:space="0" w:color="auto"/>
            </w:tcBorders>
          </w:tcPr>
          <w:p w:rsidR="00C4442F" w:rsidRPr="00EF7F47" w:rsidRDefault="00C4442F" w:rsidP="00C4442F">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4442F" w:rsidRPr="00EF7F47" w:rsidRDefault="00FE3E14" w:rsidP="00C4442F">
            <w:pPr>
              <w:rPr>
                <w:sz w:val="20"/>
                <w:szCs w:val="20"/>
              </w:rPr>
            </w:pPr>
            <w:r>
              <w:rPr>
                <w:sz w:val="20"/>
                <w:szCs w:val="20"/>
              </w:rPr>
              <w:t>X</w:t>
            </w:r>
          </w:p>
        </w:tc>
        <w:tc>
          <w:tcPr>
            <w:tcW w:w="2977" w:type="dxa"/>
            <w:vMerge/>
            <w:tcBorders>
              <w:left w:val="single" w:sz="4" w:space="0" w:color="auto"/>
            </w:tcBorders>
          </w:tcPr>
          <w:p w:rsidR="00C4442F" w:rsidRPr="00EF7F47" w:rsidRDefault="00C4442F" w:rsidP="00C4442F">
            <w:pPr>
              <w:rPr>
                <w:sz w:val="20"/>
                <w:szCs w:val="20"/>
              </w:rPr>
            </w:pPr>
          </w:p>
        </w:tc>
      </w:tr>
      <w:tr w:rsidR="00C4442F" w:rsidRPr="00EF7F47" w:rsidTr="00C4442F">
        <w:tc>
          <w:tcPr>
            <w:tcW w:w="2093" w:type="dxa"/>
            <w:vMerge/>
            <w:tcBorders>
              <w:right w:val="single" w:sz="4" w:space="0" w:color="auto"/>
            </w:tcBorders>
          </w:tcPr>
          <w:p w:rsidR="00C4442F" w:rsidRPr="00EF7F47" w:rsidRDefault="00C4442F" w:rsidP="00C4442F">
            <w:pPr>
              <w:rPr>
                <w:sz w:val="20"/>
                <w:szCs w:val="20"/>
              </w:rPr>
            </w:pPr>
          </w:p>
        </w:tc>
        <w:tc>
          <w:tcPr>
            <w:tcW w:w="7654" w:type="dxa"/>
            <w:tcBorders>
              <w:top w:val="single" w:sz="4" w:space="0" w:color="auto"/>
              <w:left w:val="single" w:sz="4" w:space="0" w:color="auto"/>
              <w:bottom w:val="single" w:sz="2" w:space="0" w:color="auto"/>
              <w:right w:val="single" w:sz="4" w:space="0" w:color="auto"/>
            </w:tcBorders>
          </w:tcPr>
          <w:p w:rsidR="00C4442F" w:rsidRPr="00EF7F47" w:rsidRDefault="00FE3E14" w:rsidP="00C4442F">
            <w:pPr>
              <w:pStyle w:val="Default"/>
              <w:rPr>
                <w:sz w:val="20"/>
                <w:szCs w:val="20"/>
              </w:rPr>
            </w:pPr>
            <w:r>
              <w:rPr>
                <w:sz w:val="20"/>
                <w:szCs w:val="20"/>
              </w:rPr>
              <w:t>Experience of adapting activities to develop core skills</w:t>
            </w:r>
          </w:p>
        </w:tc>
        <w:tc>
          <w:tcPr>
            <w:tcW w:w="1560" w:type="dxa"/>
            <w:tcBorders>
              <w:top w:val="single" w:sz="4" w:space="0" w:color="auto"/>
              <w:left w:val="single" w:sz="4" w:space="0" w:color="auto"/>
              <w:bottom w:val="single" w:sz="2" w:space="0" w:color="auto"/>
              <w:right w:val="single" w:sz="4" w:space="0" w:color="auto"/>
            </w:tcBorders>
          </w:tcPr>
          <w:p w:rsidR="00C4442F" w:rsidRPr="00EF7F47" w:rsidRDefault="00FE3E14" w:rsidP="00C4442F">
            <w:pPr>
              <w:rPr>
                <w:sz w:val="20"/>
                <w:szCs w:val="20"/>
              </w:rPr>
            </w:pPr>
            <w:r>
              <w:rPr>
                <w:sz w:val="20"/>
                <w:szCs w:val="20"/>
              </w:rPr>
              <w:t>X</w:t>
            </w:r>
          </w:p>
        </w:tc>
        <w:tc>
          <w:tcPr>
            <w:tcW w:w="1559" w:type="dxa"/>
            <w:tcBorders>
              <w:top w:val="single" w:sz="4" w:space="0" w:color="auto"/>
              <w:left w:val="single" w:sz="4" w:space="0" w:color="auto"/>
              <w:bottom w:val="single" w:sz="2" w:space="0" w:color="auto"/>
              <w:right w:val="single" w:sz="4" w:space="0" w:color="auto"/>
            </w:tcBorders>
          </w:tcPr>
          <w:p w:rsidR="00C4442F" w:rsidRPr="00EF7F47" w:rsidRDefault="00FE3E14" w:rsidP="00C4442F">
            <w:pPr>
              <w:rPr>
                <w:sz w:val="20"/>
                <w:szCs w:val="20"/>
              </w:rPr>
            </w:pPr>
            <w:r>
              <w:rPr>
                <w:sz w:val="20"/>
                <w:szCs w:val="20"/>
              </w:rPr>
              <w:t>X</w:t>
            </w:r>
          </w:p>
        </w:tc>
        <w:tc>
          <w:tcPr>
            <w:tcW w:w="2977" w:type="dxa"/>
            <w:vMerge/>
            <w:tcBorders>
              <w:left w:val="single" w:sz="4" w:space="0" w:color="auto"/>
            </w:tcBorders>
          </w:tcPr>
          <w:p w:rsidR="00C4442F" w:rsidRPr="00EF7F47" w:rsidRDefault="00C4442F" w:rsidP="00C4442F">
            <w:pPr>
              <w:rPr>
                <w:sz w:val="20"/>
                <w:szCs w:val="20"/>
              </w:rPr>
            </w:pPr>
          </w:p>
        </w:tc>
      </w:tr>
      <w:tr w:rsidR="00730539" w:rsidRPr="00EF7F47" w:rsidTr="00C4442F">
        <w:tc>
          <w:tcPr>
            <w:tcW w:w="2093" w:type="dxa"/>
            <w:vMerge/>
            <w:tcBorders>
              <w:right w:val="single" w:sz="2" w:space="0" w:color="auto"/>
            </w:tcBorders>
          </w:tcPr>
          <w:p w:rsidR="00730539" w:rsidRPr="00EF7F47" w:rsidRDefault="00730539" w:rsidP="00730539">
            <w:pPr>
              <w:rPr>
                <w:sz w:val="20"/>
                <w:szCs w:val="20"/>
              </w:rPr>
            </w:pPr>
          </w:p>
        </w:tc>
        <w:tc>
          <w:tcPr>
            <w:tcW w:w="7654" w:type="dxa"/>
            <w:tcBorders>
              <w:top w:val="single" w:sz="2" w:space="0" w:color="auto"/>
              <w:left w:val="single" w:sz="2" w:space="0" w:color="auto"/>
              <w:bottom w:val="single" w:sz="2" w:space="0" w:color="auto"/>
              <w:right w:val="single" w:sz="2" w:space="0" w:color="auto"/>
            </w:tcBorders>
          </w:tcPr>
          <w:p w:rsidR="00FE3E14" w:rsidRDefault="00FE3E14" w:rsidP="00FE3E14">
            <w:pPr>
              <w:pStyle w:val="Default"/>
              <w:rPr>
                <w:sz w:val="20"/>
                <w:szCs w:val="20"/>
              </w:rPr>
            </w:pPr>
            <w:r>
              <w:rPr>
                <w:sz w:val="20"/>
                <w:szCs w:val="20"/>
              </w:rPr>
              <w:t>Awareness of sensory processing</w:t>
            </w:r>
            <w:r w:rsidRPr="00EF7F47">
              <w:rPr>
                <w:sz w:val="20"/>
                <w:szCs w:val="20"/>
              </w:rPr>
              <w:t xml:space="preserve"> difficulties.</w:t>
            </w:r>
          </w:p>
          <w:p w:rsidR="00730539" w:rsidRDefault="00730539" w:rsidP="00730539">
            <w:pPr>
              <w:pStyle w:val="Default"/>
              <w:rPr>
                <w:sz w:val="20"/>
                <w:szCs w:val="20"/>
              </w:rPr>
            </w:pPr>
          </w:p>
          <w:p w:rsidR="00A04EEA" w:rsidRPr="00EF7F47" w:rsidRDefault="00A04EEA" w:rsidP="00730539">
            <w:pPr>
              <w:pStyle w:val="Default"/>
              <w:rPr>
                <w:sz w:val="20"/>
                <w:szCs w:val="20"/>
              </w:rPr>
            </w:pPr>
          </w:p>
        </w:tc>
        <w:tc>
          <w:tcPr>
            <w:tcW w:w="1560" w:type="dxa"/>
            <w:tcBorders>
              <w:top w:val="single" w:sz="2" w:space="0" w:color="auto"/>
              <w:left w:val="single" w:sz="2" w:space="0" w:color="auto"/>
              <w:bottom w:val="single" w:sz="2" w:space="0" w:color="auto"/>
              <w:right w:val="single" w:sz="2" w:space="0" w:color="auto"/>
            </w:tcBorders>
          </w:tcPr>
          <w:p w:rsidR="00730539" w:rsidRPr="00EF7F47" w:rsidRDefault="00FE3E14" w:rsidP="00730539">
            <w:pPr>
              <w:rPr>
                <w:sz w:val="20"/>
                <w:szCs w:val="20"/>
              </w:rPr>
            </w:pPr>
            <w:r>
              <w:rPr>
                <w:sz w:val="20"/>
                <w:szCs w:val="20"/>
              </w:rPr>
              <w:t>X</w:t>
            </w:r>
          </w:p>
        </w:tc>
        <w:tc>
          <w:tcPr>
            <w:tcW w:w="1559" w:type="dxa"/>
            <w:tcBorders>
              <w:top w:val="single" w:sz="2" w:space="0" w:color="auto"/>
              <w:left w:val="single" w:sz="2" w:space="0" w:color="auto"/>
              <w:bottom w:val="single" w:sz="2" w:space="0" w:color="auto"/>
              <w:right w:val="single" w:sz="2" w:space="0" w:color="auto"/>
            </w:tcBorders>
          </w:tcPr>
          <w:p w:rsidR="00730539" w:rsidRPr="00EF7F47" w:rsidRDefault="00730539" w:rsidP="00730539">
            <w:pPr>
              <w:rPr>
                <w:sz w:val="20"/>
                <w:szCs w:val="20"/>
              </w:rPr>
            </w:pPr>
          </w:p>
        </w:tc>
        <w:tc>
          <w:tcPr>
            <w:tcW w:w="2977" w:type="dxa"/>
            <w:vMerge/>
            <w:tcBorders>
              <w:left w:val="single" w:sz="2" w:space="0" w:color="auto"/>
            </w:tcBorders>
          </w:tcPr>
          <w:p w:rsidR="00730539" w:rsidRPr="00EF7F47" w:rsidRDefault="00730539" w:rsidP="00730539">
            <w:pPr>
              <w:rPr>
                <w:sz w:val="20"/>
                <w:szCs w:val="20"/>
              </w:rPr>
            </w:pPr>
          </w:p>
        </w:tc>
      </w:tr>
      <w:tr w:rsidR="00730539" w:rsidRPr="00EF7F47" w:rsidTr="00C4442F">
        <w:tc>
          <w:tcPr>
            <w:tcW w:w="2093" w:type="dxa"/>
            <w:vMerge/>
            <w:tcBorders>
              <w:bottom w:val="single" w:sz="12" w:space="0" w:color="auto"/>
              <w:right w:val="single" w:sz="2" w:space="0" w:color="auto"/>
            </w:tcBorders>
          </w:tcPr>
          <w:p w:rsidR="00730539" w:rsidRPr="00EF7F47" w:rsidRDefault="00730539" w:rsidP="00730539">
            <w:pPr>
              <w:rPr>
                <w:sz w:val="20"/>
                <w:szCs w:val="20"/>
              </w:rPr>
            </w:pPr>
          </w:p>
        </w:tc>
        <w:tc>
          <w:tcPr>
            <w:tcW w:w="7654" w:type="dxa"/>
            <w:tcBorders>
              <w:top w:val="single" w:sz="2" w:space="0" w:color="auto"/>
              <w:left w:val="single" w:sz="2" w:space="0" w:color="auto"/>
              <w:bottom w:val="single" w:sz="12" w:space="0" w:color="auto"/>
              <w:right w:val="single" w:sz="2" w:space="0" w:color="auto"/>
            </w:tcBorders>
          </w:tcPr>
          <w:p w:rsidR="00730539" w:rsidRDefault="00FE3E14" w:rsidP="00730539">
            <w:pPr>
              <w:pStyle w:val="Default"/>
              <w:rPr>
                <w:sz w:val="20"/>
                <w:szCs w:val="20"/>
              </w:rPr>
            </w:pPr>
            <w:r>
              <w:rPr>
                <w:sz w:val="20"/>
                <w:szCs w:val="20"/>
              </w:rPr>
              <w:t xml:space="preserve">Understanding of the importance of providing </w:t>
            </w:r>
            <w:r w:rsidR="00730539" w:rsidRPr="00EF7F47">
              <w:rPr>
                <w:sz w:val="20"/>
                <w:szCs w:val="20"/>
              </w:rPr>
              <w:t xml:space="preserve">intervention to address </w:t>
            </w:r>
            <w:r w:rsidR="00730539">
              <w:rPr>
                <w:sz w:val="20"/>
                <w:szCs w:val="20"/>
              </w:rPr>
              <w:t>sensory processing</w:t>
            </w:r>
            <w:r w:rsidR="00730539" w:rsidRPr="00EF7F47">
              <w:rPr>
                <w:sz w:val="20"/>
                <w:szCs w:val="20"/>
              </w:rPr>
              <w:t xml:space="preserve"> difficulties.</w:t>
            </w:r>
          </w:p>
          <w:p w:rsidR="00A04EEA" w:rsidRPr="00EF7F47" w:rsidRDefault="00A04EEA" w:rsidP="00730539">
            <w:pPr>
              <w:pStyle w:val="Default"/>
              <w:rPr>
                <w:sz w:val="20"/>
                <w:szCs w:val="20"/>
              </w:rPr>
            </w:pPr>
          </w:p>
        </w:tc>
        <w:tc>
          <w:tcPr>
            <w:tcW w:w="1560" w:type="dxa"/>
            <w:tcBorders>
              <w:top w:val="single" w:sz="2" w:space="0" w:color="auto"/>
              <w:left w:val="single" w:sz="2" w:space="0" w:color="auto"/>
              <w:bottom w:val="single" w:sz="12" w:space="0" w:color="auto"/>
              <w:right w:val="single" w:sz="2" w:space="0" w:color="auto"/>
            </w:tcBorders>
          </w:tcPr>
          <w:p w:rsidR="00730539" w:rsidRPr="00EF7F47" w:rsidRDefault="00730539" w:rsidP="00730539">
            <w:pPr>
              <w:rPr>
                <w:sz w:val="20"/>
                <w:szCs w:val="20"/>
              </w:rPr>
            </w:pPr>
          </w:p>
        </w:tc>
        <w:tc>
          <w:tcPr>
            <w:tcW w:w="1559" w:type="dxa"/>
            <w:tcBorders>
              <w:top w:val="single" w:sz="2" w:space="0" w:color="auto"/>
              <w:left w:val="single" w:sz="2" w:space="0" w:color="auto"/>
              <w:bottom w:val="single" w:sz="12" w:space="0" w:color="auto"/>
              <w:right w:val="single" w:sz="2" w:space="0" w:color="auto"/>
            </w:tcBorders>
          </w:tcPr>
          <w:p w:rsidR="00730539" w:rsidRPr="00EF7F47" w:rsidRDefault="00730539" w:rsidP="00730539">
            <w:pPr>
              <w:rPr>
                <w:sz w:val="20"/>
                <w:szCs w:val="20"/>
              </w:rPr>
            </w:pPr>
            <w:r>
              <w:rPr>
                <w:sz w:val="20"/>
                <w:szCs w:val="20"/>
              </w:rPr>
              <w:t>X</w:t>
            </w:r>
          </w:p>
        </w:tc>
        <w:tc>
          <w:tcPr>
            <w:tcW w:w="2977" w:type="dxa"/>
            <w:vMerge/>
            <w:tcBorders>
              <w:left w:val="single" w:sz="2" w:space="0" w:color="auto"/>
              <w:bottom w:val="single" w:sz="12" w:space="0" w:color="auto"/>
            </w:tcBorders>
          </w:tcPr>
          <w:p w:rsidR="00730539" w:rsidRPr="00EF7F47" w:rsidRDefault="00730539" w:rsidP="00730539">
            <w:pPr>
              <w:rPr>
                <w:sz w:val="20"/>
                <w:szCs w:val="20"/>
              </w:rPr>
            </w:pPr>
          </w:p>
        </w:tc>
      </w:tr>
      <w:tr w:rsidR="00730539" w:rsidRPr="00EF7F47" w:rsidTr="00C4442F">
        <w:tc>
          <w:tcPr>
            <w:tcW w:w="2093" w:type="dxa"/>
            <w:vMerge w:val="restart"/>
            <w:tcBorders>
              <w:right w:val="single" w:sz="4" w:space="0" w:color="auto"/>
            </w:tcBorders>
            <w:vAlign w:val="center"/>
          </w:tcPr>
          <w:p w:rsidR="00730539" w:rsidRDefault="00730539" w:rsidP="00730539">
            <w:pPr>
              <w:jc w:val="center"/>
              <w:rPr>
                <w:caps/>
                <w:sz w:val="20"/>
                <w:szCs w:val="20"/>
              </w:rPr>
            </w:pPr>
            <w:r w:rsidRPr="00EF7F47">
              <w:rPr>
                <w:caps/>
                <w:sz w:val="20"/>
                <w:szCs w:val="20"/>
              </w:rPr>
              <w:lastRenderedPageBreak/>
              <w:t>Personal Qualities and attributes</w:t>
            </w:r>
            <w:r>
              <w:rPr>
                <w:caps/>
                <w:sz w:val="20"/>
                <w:szCs w:val="20"/>
              </w:rPr>
              <w:t xml:space="preserve">  </w:t>
            </w:r>
          </w:p>
          <w:p w:rsidR="00730539" w:rsidRDefault="00730539" w:rsidP="00730539">
            <w:pPr>
              <w:jc w:val="center"/>
              <w:rPr>
                <w:caps/>
                <w:sz w:val="20"/>
                <w:szCs w:val="20"/>
              </w:rPr>
            </w:pPr>
          </w:p>
          <w:p w:rsidR="00730539" w:rsidRDefault="00730539" w:rsidP="00730539">
            <w:pPr>
              <w:jc w:val="center"/>
              <w:rPr>
                <w:caps/>
                <w:sz w:val="20"/>
                <w:szCs w:val="20"/>
              </w:rPr>
            </w:pPr>
          </w:p>
          <w:p w:rsidR="00A04EEA" w:rsidRPr="00EF7F47" w:rsidRDefault="00730539" w:rsidP="00A04EEA">
            <w:pPr>
              <w:jc w:val="center"/>
              <w:rPr>
                <w:smallCaps/>
                <w:sz w:val="20"/>
                <w:szCs w:val="20"/>
              </w:rPr>
            </w:pPr>
            <w:r>
              <w:rPr>
                <w:caps/>
                <w:sz w:val="20"/>
                <w:szCs w:val="20"/>
              </w:rPr>
              <w:t xml:space="preserve">                </w:t>
            </w:r>
          </w:p>
          <w:p w:rsidR="00730539" w:rsidRPr="00EF7F47" w:rsidRDefault="00730539" w:rsidP="00730539">
            <w:pPr>
              <w:jc w:val="center"/>
              <w:rPr>
                <w:smallCaps/>
                <w:sz w:val="20"/>
                <w:szCs w:val="20"/>
              </w:rPr>
            </w:pPr>
          </w:p>
        </w:tc>
        <w:tc>
          <w:tcPr>
            <w:tcW w:w="7654" w:type="dxa"/>
            <w:tcBorders>
              <w:top w:val="single" w:sz="12" w:space="0" w:color="auto"/>
              <w:left w:val="single" w:sz="4" w:space="0" w:color="auto"/>
              <w:bottom w:val="single" w:sz="4" w:space="0" w:color="auto"/>
              <w:right w:val="single" w:sz="4" w:space="0" w:color="auto"/>
            </w:tcBorders>
          </w:tcPr>
          <w:p w:rsidR="00730539" w:rsidRPr="00EF7F47" w:rsidRDefault="00730539" w:rsidP="00730539">
            <w:pPr>
              <w:rPr>
                <w:sz w:val="20"/>
                <w:szCs w:val="20"/>
              </w:rPr>
            </w:pPr>
            <w:r w:rsidRPr="00EF7F47">
              <w:rPr>
                <w:sz w:val="20"/>
                <w:szCs w:val="20"/>
              </w:rPr>
              <w:t>Commitment to equality, diversity and inclusion</w:t>
            </w:r>
          </w:p>
        </w:tc>
        <w:tc>
          <w:tcPr>
            <w:tcW w:w="1560" w:type="dxa"/>
            <w:tcBorders>
              <w:top w:val="single" w:sz="12" w:space="0" w:color="auto"/>
              <w:left w:val="single" w:sz="4" w:space="0" w:color="auto"/>
              <w:bottom w:val="single" w:sz="4" w:space="0" w:color="auto"/>
              <w:right w:val="single" w:sz="4" w:space="0" w:color="auto"/>
            </w:tcBorders>
          </w:tcPr>
          <w:p w:rsidR="00730539" w:rsidRPr="00EF7F47" w:rsidRDefault="00730539" w:rsidP="00730539">
            <w:pPr>
              <w:rPr>
                <w:sz w:val="20"/>
                <w:szCs w:val="20"/>
              </w:rPr>
            </w:pPr>
            <w:r w:rsidRPr="00EF7F47">
              <w:rPr>
                <w:sz w:val="20"/>
                <w:szCs w:val="20"/>
              </w:rPr>
              <w:t>X</w:t>
            </w:r>
          </w:p>
        </w:tc>
        <w:tc>
          <w:tcPr>
            <w:tcW w:w="1559" w:type="dxa"/>
            <w:tcBorders>
              <w:top w:val="single" w:sz="12" w:space="0" w:color="auto"/>
              <w:left w:val="single" w:sz="4" w:space="0" w:color="auto"/>
              <w:bottom w:val="single" w:sz="4" w:space="0" w:color="auto"/>
              <w:right w:val="single" w:sz="4" w:space="0" w:color="auto"/>
            </w:tcBorders>
          </w:tcPr>
          <w:p w:rsidR="00730539" w:rsidRPr="00EF7F47" w:rsidRDefault="00730539" w:rsidP="00730539">
            <w:pPr>
              <w:rPr>
                <w:sz w:val="20"/>
                <w:szCs w:val="20"/>
              </w:rPr>
            </w:pPr>
          </w:p>
        </w:tc>
        <w:tc>
          <w:tcPr>
            <w:tcW w:w="2977" w:type="dxa"/>
            <w:vMerge w:val="restart"/>
            <w:tcBorders>
              <w:left w:val="single" w:sz="4" w:space="0" w:color="auto"/>
            </w:tcBorders>
            <w:vAlign w:val="center"/>
          </w:tcPr>
          <w:p w:rsidR="00730539" w:rsidRPr="00EF7F47" w:rsidRDefault="00730539" w:rsidP="00730539">
            <w:pPr>
              <w:jc w:val="center"/>
              <w:rPr>
                <w:sz w:val="20"/>
                <w:szCs w:val="20"/>
              </w:rPr>
            </w:pPr>
            <w:r w:rsidRPr="00EF7F47">
              <w:rPr>
                <w:sz w:val="20"/>
                <w:szCs w:val="20"/>
              </w:rPr>
              <w:t>Employment history</w:t>
            </w:r>
          </w:p>
          <w:p w:rsidR="00730539" w:rsidRPr="00EF7F47" w:rsidRDefault="00730539" w:rsidP="00730539">
            <w:pPr>
              <w:jc w:val="center"/>
              <w:rPr>
                <w:sz w:val="20"/>
                <w:szCs w:val="20"/>
              </w:rPr>
            </w:pPr>
            <w:r w:rsidRPr="00EF7F47">
              <w:rPr>
                <w:sz w:val="20"/>
                <w:szCs w:val="20"/>
              </w:rPr>
              <w:t>Interview</w:t>
            </w:r>
          </w:p>
          <w:p w:rsidR="00730539" w:rsidRPr="00EF7F47" w:rsidRDefault="00730539" w:rsidP="00730539">
            <w:pPr>
              <w:jc w:val="center"/>
              <w:rPr>
                <w:sz w:val="20"/>
                <w:szCs w:val="20"/>
              </w:rPr>
            </w:pPr>
            <w:r w:rsidRPr="00EF7F47">
              <w:rPr>
                <w:sz w:val="20"/>
                <w:szCs w:val="20"/>
              </w:rPr>
              <w:t>References</w:t>
            </w:r>
          </w:p>
        </w:tc>
      </w:tr>
      <w:tr w:rsidR="00730539" w:rsidRPr="00EF7F47" w:rsidTr="00C4442F">
        <w:tc>
          <w:tcPr>
            <w:tcW w:w="2093" w:type="dxa"/>
            <w:vMerge/>
          </w:tcPr>
          <w:p w:rsidR="00730539" w:rsidRPr="00EF7F47" w:rsidRDefault="00730539" w:rsidP="00730539">
            <w:pPr>
              <w:rPr>
                <w:sz w:val="20"/>
                <w:szCs w:val="20"/>
              </w:rPr>
            </w:pPr>
          </w:p>
        </w:tc>
        <w:tc>
          <w:tcPr>
            <w:tcW w:w="7654" w:type="dxa"/>
            <w:tcBorders>
              <w:top w:val="single" w:sz="4" w:space="0" w:color="auto"/>
            </w:tcBorders>
          </w:tcPr>
          <w:p w:rsidR="00730539" w:rsidRPr="00EF7F47" w:rsidRDefault="00730539" w:rsidP="00730539">
            <w:pPr>
              <w:rPr>
                <w:sz w:val="20"/>
                <w:szCs w:val="20"/>
              </w:rPr>
            </w:pPr>
            <w:r w:rsidRPr="00EF7F47">
              <w:rPr>
                <w:sz w:val="20"/>
                <w:szCs w:val="20"/>
              </w:rPr>
              <w:t xml:space="preserve">Passion for working with young people with </w:t>
            </w:r>
            <w:r w:rsidR="00FE3E14">
              <w:rPr>
                <w:sz w:val="20"/>
                <w:szCs w:val="20"/>
              </w:rPr>
              <w:t>ASC</w:t>
            </w:r>
          </w:p>
        </w:tc>
        <w:tc>
          <w:tcPr>
            <w:tcW w:w="1560" w:type="dxa"/>
            <w:tcBorders>
              <w:top w:val="single" w:sz="4" w:space="0" w:color="auto"/>
            </w:tcBorders>
          </w:tcPr>
          <w:p w:rsidR="00730539" w:rsidRPr="00EF7F47" w:rsidRDefault="00730539" w:rsidP="00730539">
            <w:pPr>
              <w:rPr>
                <w:sz w:val="20"/>
                <w:szCs w:val="20"/>
              </w:rPr>
            </w:pPr>
            <w:r w:rsidRPr="00EF7F47">
              <w:rPr>
                <w:sz w:val="20"/>
                <w:szCs w:val="20"/>
              </w:rPr>
              <w:t>X</w:t>
            </w:r>
          </w:p>
        </w:tc>
        <w:tc>
          <w:tcPr>
            <w:tcW w:w="1559" w:type="dxa"/>
            <w:tcBorders>
              <w:top w:val="single" w:sz="4" w:space="0" w:color="auto"/>
            </w:tcBorders>
          </w:tcPr>
          <w:p w:rsidR="00730539" w:rsidRPr="00EF7F47" w:rsidRDefault="00730539" w:rsidP="00730539">
            <w:pPr>
              <w:rPr>
                <w:sz w:val="20"/>
                <w:szCs w:val="20"/>
              </w:rPr>
            </w:pPr>
          </w:p>
        </w:tc>
        <w:tc>
          <w:tcPr>
            <w:tcW w:w="2977" w:type="dxa"/>
            <w:vMerge/>
          </w:tcPr>
          <w:p w:rsidR="00730539" w:rsidRPr="00EF7F47" w:rsidRDefault="00730539" w:rsidP="00730539">
            <w:pPr>
              <w:rPr>
                <w:sz w:val="20"/>
                <w:szCs w:val="20"/>
              </w:rPr>
            </w:pPr>
          </w:p>
        </w:tc>
      </w:tr>
      <w:tr w:rsidR="00730539" w:rsidRPr="00EF7F47" w:rsidTr="00C4442F">
        <w:tc>
          <w:tcPr>
            <w:tcW w:w="2093" w:type="dxa"/>
            <w:vMerge/>
          </w:tcPr>
          <w:p w:rsidR="00730539" w:rsidRPr="00EF7F47" w:rsidRDefault="00730539" w:rsidP="00730539">
            <w:pPr>
              <w:rPr>
                <w:sz w:val="20"/>
                <w:szCs w:val="20"/>
              </w:rPr>
            </w:pPr>
          </w:p>
        </w:tc>
        <w:tc>
          <w:tcPr>
            <w:tcW w:w="7654" w:type="dxa"/>
          </w:tcPr>
          <w:p w:rsidR="00730539" w:rsidRPr="00EF7F47" w:rsidRDefault="00730539" w:rsidP="00730539">
            <w:pPr>
              <w:rPr>
                <w:sz w:val="20"/>
                <w:szCs w:val="20"/>
              </w:rPr>
            </w:pPr>
            <w:r w:rsidRPr="00EF7F47">
              <w:rPr>
                <w:sz w:val="20"/>
                <w:szCs w:val="20"/>
              </w:rPr>
              <w:t>Flexibility and adaptability</w:t>
            </w:r>
          </w:p>
        </w:tc>
        <w:tc>
          <w:tcPr>
            <w:tcW w:w="1560" w:type="dxa"/>
          </w:tcPr>
          <w:p w:rsidR="00730539" w:rsidRPr="00EF7F47" w:rsidRDefault="00730539" w:rsidP="00730539">
            <w:pPr>
              <w:rPr>
                <w:sz w:val="20"/>
                <w:szCs w:val="20"/>
              </w:rPr>
            </w:pPr>
            <w:r w:rsidRPr="00EF7F47">
              <w:rPr>
                <w:sz w:val="20"/>
                <w:szCs w:val="20"/>
              </w:rPr>
              <w:t>X</w:t>
            </w:r>
          </w:p>
        </w:tc>
        <w:tc>
          <w:tcPr>
            <w:tcW w:w="1559" w:type="dxa"/>
          </w:tcPr>
          <w:p w:rsidR="00730539" w:rsidRPr="00EF7F47" w:rsidRDefault="00730539" w:rsidP="00730539">
            <w:pPr>
              <w:rPr>
                <w:sz w:val="20"/>
                <w:szCs w:val="20"/>
              </w:rPr>
            </w:pPr>
          </w:p>
        </w:tc>
        <w:tc>
          <w:tcPr>
            <w:tcW w:w="2977" w:type="dxa"/>
            <w:vMerge/>
          </w:tcPr>
          <w:p w:rsidR="00730539" w:rsidRPr="00EF7F47" w:rsidRDefault="00730539" w:rsidP="00730539">
            <w:pPr>
              <w:rPr>
                <w:sz w:val="20"/>
                <w:szCs w:val="20"/>
              </w:rPr>
            </w:pPr>
          </w:p>
        </w:tc>
      </w:tr>
      <w:tr w:rsidR="00730539" w:rsidRPr="00EF7F47" w:rsidTr="00C4442F">
        <w:tc>
          <w:tcPr>
            <w:tcW w:w="2093" w:type="dxa"/>
            <w:vMerge/>
          </w:tcPr>
          <w:p w:rsidR="00730539" w:rsidRPr="00EF7F47" w:rsidRDefault="00730539" w:rsidP="00730539">
            <w:pPr>
              <w:rPr>
                <w:sz w:val="20"/>
                <w:szCs w:val="20"/>
              </w:rPr>
            </w:pPr>
          </w:p>
        </w:tc>
        <w:tc>
          <w:tcPr>
            <w:tcW w:w="7654" w:type="dxa"/>
          </w:tcPr>
          <w:p w:rsidR="00730539" w:rsidRPr="00EF7F47" w:rsidRDefault="00730539" w:rsidP="00730539">
            <w:pPr>
              <w:rPr>
                <w:sz w:val="20"/>
                <w:szCs w:val="20"/>
              </w:rPr>
            </w:pPr>
            <w:r w:rsidRPr="00EF7F47">
              <w:rPr>
                <w:sz w:val="20"/>
                <w:szCs w:val="20"/>
              </w:rPr>
              <w:t>Commitment to actively promoting the policies and procedures of the school</w:t>
            </w:r>
          </w:p>
        </w:tc>
        <w:tc>
          <w:tcPr>
            <w:tcW w:w="1560" w:type="dxa"/>
          </w:tcPr>
          <w:p w:rsidR="00730539" w:rsidRPr="00EF7F47" w:rsidRDefault="00730539" w:rsidP="00730539">
            <w:pPr>
              <w:rPr>
                <w:sz w:val="20"/>
                <w:szCs w:val="20"/>
              </w:rPr>
            </w:pPr>
            <w:r w:rsidRPr="00EF7F47">
              <w:rPr>
                <w:sz w:val="20"/>
                <w:szCs w:val="20"/>
              </w:rPr>
              <w:t>X</w:t>
            </w:r>
          </w:p>
        </w:tc>
        <w:tc>
          <w:tcPr>
            <w:tcW w:w="1559" w:type="dxa"/>
          </w:tcPr>
          <w:p w:rsidR="00730539" w:rsidRPr="00EF7F47" w:rsidRDefault="00730539" w:rsidP="00730539">
            <w:pPr>
              <w:rPr>
                <w:sz w:val="20"/>
                <w:szCs w:val="20"/>
              </w:rPr>
            </w:pPr>
          </w:p>
        </w:tc>
        <w:tc>
          <w:tcPr>
            <w:tcW w:w="2977" w:type="dxa"/>
            <w:vMerge/>
          </w:tcPr>
          <w:p w:rsidR="00730539" w:rsidRPr="00EF7F47" w:rsidRDefault="00730539" w:rsidP="00730539">
            <w:pPr>
              <w:rPr>
                <w:sz w:val="20"/>
                <w:szCs w:val="20"/>
              </w:rPr>
            </w:pPr>
          </w:p>
        </w:tc>
      </w:tr>
      <w:tr w:rsidR="00730539" w:rsidRPr="00EF7F47" w:rsidTr="00C4442F">
        <w:tc>
          <w:tcPr>
            <w:tcW w:w="2093" w:type="dxa"/>
            <w:vMerge/>
          </w:tcPr>
          <w:p w:rsidR="00730539" w:rsidRPr="00EF7F47" w:rsidRDefault="00730539" w:rsidP="00730539">
            <w:pPr>
              <w:rPr>
                <w:sz w:val="20"/>
                <w:szCs w:val="20"/>
              </w:rPr>
            </w:pPr>
          </w:p>
        </w:tc>
        <w:tc>
          <w:tcPr>
            <w:tcW w:w="7654" w:type="dxa"/>
          </w:tcPr>
          <w:p w:rsidR="00730539" w:rsidRPr="00EF7F47" w:rsidRDefault="00730539" w:rsidP="00730539">
            <w:pPr>
              <w:rPr>
                <w:sz w:val="20"/>
                <w:szCs w:val="20"/>
              </w:rPr>
            </w:pPr>
            <w:r w:rsidRPr="00EF7F47">
              <w:rPr>
                <w:sz w:val="20"/>
                <w:szCs w:val="20"/>
              </w:rPr>
              <w:t>Sensitivity, diplomacy and tact</w:t>
            </w:r>
          </w:p>
        </w:tc>
        <w:tc>
          <w:tcPr>
            <w:tcW w:w="1560" w:type="dxa"/>
          </w:tcPr>
          <w:p w:rsidR="00730539" w:rsidRPr="00EF7F47" w:rsidRDefault="00730539" w:rsidP="00730539">
            <w:pPr>
              <w:rPr>
                <w:sz w:val="20"/>
                <w:szCs w:val="20"/>
              </w:rPr>
            </w:pPr>
            <w:r w:rsidRPr="00EF7F47">
              <w:rPr>
                <w:sz w:val="20"/>
                <w:szCs w:val="20"/>
              </w:rPr>
              <w:t>X</w:t>
            </w:r>
          </w:p>
        </w:tc>
        <w:tc>
          <w:tcPr>
            <w:tcW w:w="1559" w:type="dxa"/>
          </w:tcPr>
          <w:p w:rsidR="00730539" w:rsidRPr="00EF7F47" w:rsidRDefault="00730539" w:rsidP="00730539">
            <w:pPr>
              <w:rPr>
                <w:sz w:val="20"/>
                <w:szCs w:val="20"/>
              </w:rPr>
            </w:pPr>
          </w:p>
        </w:tc>
        <w:tc>
          <w:tcPr>
            <w:tcW w:w="2977" w:type="dxa"/>
            <w:vMerge/>
          </w:tcPr>
          <w:p w:rsidR="00730539" w:rsidRPr="00EF7F47" w:rsidRDefault="00730539" w:rsidP="00730539">
            <w:pPr>
              <w:rPr>
                <w:sz w:val="20"/>
                <w:szCs w:val="20"/>
              </w:rPr>
            </w:pPr>
          </w:p>
        </w:tc>
      </w:tr>
      <w:tr w:rsidR="00730539" w:rsidRPr="00EF7F47" w:rsidTr="00C4442F">
        <w:tc>
          <w:tcPr>
            <w:tcW w:w="2093" w:type="dxa"/>
            <w:vMerge/>
          </w:tcPr>
          <w:p w:rsidR="00730539" w:rsidRPr="00EF7F47" w:rsidRDefault="00730539" w:rsidP="00730539">
            <w:pPr>
              <w:rPr>
                <w:sz w:val="20"/>
                <w:szCs w:val="20"/>
              </w:rPr>
            </w:pPr>
          </w:p>
        </w:tc>
        <w:tc>
          <w:tcPr>
            <w:tcW w:w="7654" w:type="dxa"/>
          </w:tcPr>
          <w:p w:rsidR="00730539" w:rsidRPr="00EF7F47" w:rsidRDefault="00730539" w:rsidP="00730539">
            <w:pPr>
              <w:rPr>
                <w:sz w:val="20"/>
                <w:szCs w:val="20"/>
              </w:rPr>
            </w:pPr>
            <w:r w:rsidRPr="00EF7F47">
              <w:rPr>
                <w:sz w:val="20"/>
                <w:szCs w:val="20"/>
              </w:rPr>
              <w:t>An excellent team player</w:t>
            </w:r>
          </w:p>
        </w:tc>
        <w:tc>
          <w:tcPr>
            <w:tcW w:w="1560" w:type="dxa"/>
          </w:tcPr>
          <w:p w:rsidR="00730539" w:rsidRPr="00EF7F47" w:rsidRDefault="00730539" w:rsidP="00730539">
            <w:pPr>
              <w:rPr>
                <w:sz w:val="20"/>
                <w:szCs w:val="20"/>
              </w:rPr>
            </w:pPr>
            <w:r w:rsidRPr="00EF7F47">
              <w:rPr>
                <w:sz w:val="20"/>
                <w:szCs w:val="20"/>
              </w:rPr>
              <w:t>X</w:t>
            </w:r>
          </w:p>
        </w:tc>
        <w:tc>
          <w:tcPr>
            <w:tcW w:w="1559" w:type="dxa"/>
          </w:tcPr>
          <w:p w:rsidR="00730539" w:rsidRPr="00EF7F47" w:rsidRDefault="00730539" w:rsidP="00730539">
            <w:pPr>
              <w:rPr>
                <w:sz w:val="20"/>
                <w:szCs w:val="20"/>
              </w:rPr>
            </w:pPr>
          </w:p>
        </w:tc>
        <w:tc>
          <w:tcPr>
            <w:tcW w:w="2977" w:type="dxa"/>
            <w:vMerge/>
          </w:tcPr>
          <w:p w:rsidR="00730539" w:rsidRPr="00EF7F47" w:rsidRDefault="00730539" w:rsidP="00730539">
            <w:pPr>
              <w:rPr>
                <w:sz w:val="20"/>
                <w:szCs w:val="20"/>
              </w:rPr>
            </w:pPr>
          </w:p>
        </w:tc>
      </w:tr>
      <w:tr w:rsidR="00730539" w:rsidRPr="00EF7F47" w:rsidTr="00C4442F">
        <w:tc>
          <w:tcPr>
            <w:tcW w:w="2093" w:type="dxa"/>
            <w:vMerge/>
          </w:tcPr>
          <w:p w:rsidR="00730539" w:rsidRPr="00EF7F47" w:rsidRDefault="00730539" w:rsidP="00730539">
            <w:pPr>
              <w:rPr>
                <w:sz w:val="20"/>
                <w:szCs w:val="20"/>
              </w:rPr>
            </w:pPr>
          </w:p>
        </w:tc>
        <w:tc>
          <w:tcPr>
            <w:tcW w:w="7654" w:type="dxa"/>
          </w:tcPr>
          <w:p w:rsidR="00730539" w:rsidRPr="00EF7F47" w:rsidRDefault="00730539" w:rsidP="00730539">
            <w:pPr>
              <w:rPr>
                <w:sz w:val="20"/>
                <w:szCs w:val="20"/>
              </w:rPr>
            </w:pPr>
            <w:r w:rsidRPr="00EF7F47">
              <w:rPr>
                <w:sz w:val="20"/>
                <w:szCs w:val="20"/>
              </w:rPr>
              <w:t>Clear commitment to supporting staff development</w:t>
            </w:r>
          </w:p>
        </w:tc>
        <w:tc>
          <w:tcPr>
            <w:tcW w:w="1560" w:type="dxa"/>
          </w:tcPr>
          <w:p w:rsidR="00730539" w:rsidRPr="00EF7F47" w:rsidRDefault="00730539" w:rsidP="00730539">
            <w:pPr>
              <w:rPr>
                <w:sz w:val="20"/>
                <w:szCs w:val="20"/>
              </w:rPr>
            </w:pPr>
            <w:r w:rsidRPr="00EF7F47">
              <w:rPr>
                <w:sz w:val="20"/>
                <w:szCs w:val="20"/>
              </w:rPr>
              <w:t>X</w:t>
            </w:r>
          </w:p>
        </w:tc>
        <w:tc>
          <w:tcPr>
            <w:tcW w:w="1559" w:type="dxa"/>
          </w:tcPr>
          <w:p w:rsidR="00730539" w:rsidRPr="00EF7F47" w:rsidRDefault="00730539" w:rsidP="00730539">
            <w:pPr>
              <w:rPr>
                <w:sz w:val="20"/>
                <w:szCs w:val="20"/>
              </w:rPr>
            </w:pPr>
          </w:p>
        </w:tc>
        <w:tc>
          <w:tcPr>
            <w:tcW w:w="2977" w:type="dxa"/>
            <w:vMerge/>
          </w:tcPr>
          <w:p w:rsidR="00730539" w:rsidRPr="00EF7F47" w:rsidRDefault="00730539" w:rsidP="00730539">
            <w:pPr>
              <w:rPr>
                <w:sz w:val="20"/>
                <w:szCs w:val="20"/>
              </w:rPr>
            </w:pPr>
          </w:p>
        </w:tc>
      </w:tr>
      <w:tr w:rsidR="00730539" w:rsidRPr="00EF7F47" w:rsidTr="00C4442F">
        <w:tc>
          <w:tcPr>
            <w:tcW w:w="2093" w:type="dxa"/>
            <w:vMerge/>
          </w:tcPr>
          <w:p w:rsidR="00730539" w:rsidRPr="00EF7F47" w:rsidRDefault="00730539" w:rsidP="00730539">
            <w:pPr>
              <w:rPr>
                <w:sz w:val="20"/>
                <w:szCs w:val="20"/>
              </w:rPr>
            </w:pPr>
          </w:p>
        </w:tc>
        <w:tc>
          <w:tcPr>
            <w:tcW w:w="7654" w:type="dxa"/>
          </w:tcPr>
          <w:p w:rsidR="00730539" w:rsidRPr="00EF7F47" w:rsidRDefault="00730539" w:rsidP="00730539">
            <w:pPr>
              <w:rPr>
                <w:sz w:val="20"/>
                <w:szCs w:val="20"/>
              </w:rPr>
            </w:pPr>
            <w:r w:rsidRPr="00EF7F47">
              <w:rPr>
                <w:sz w:val="20"/>
                <w:szCs w:val="20"/>
              </w:rPr>
              <w:t>Confidentiality</w:t>
            </w:r>
          </w:p>
        </w:tc>
        <w:tc>
          <w:tcPr>
            <w:tcW w:w="1560" w:type="dxa"/>
          </w:tcPr>
          <w:p w:rsidR="00730539" w:rsidRPr="00EF7F47" w:rsidRDefault="00730539" w:rsidP="00730539">
            <w:pPr>
              <w:rPr>
                <w:sz w:val="20"/>
                <w:szCs w:val="20"/>
              </w:rPr>
            </w:pPr>
            <w:r w:rsidRPr="00EF7F47">
              <w:rPr>
                <w:sz w:val="20"/>
                <w:szCs w:val="20"/>
              </w:rPr>
              <w:t>X</w:t>
            </w:r>
          </w:p>
        </w:tc>
        <w:tc>
          <w:tcPr>
            <w:tcW w:w="1559" w:type="dxa"/>
          </w:tcPr>
          <w:p w:rsidR="00730539" w:rsidRPr="00EF7F47" w:rsidRDefault="00730539" w:rsidP="00730539">
            <w:pPr>
              <w:rPr>
                <w:sz w:val="20"/>
                <w:szCs w:val="20"/>
              </w:rPr>
            </w:pPr>
          </w:p>
        </w:tc>
        <w:tc>
          <w:tcPr>
            <w:tcW w:w="2977" w:type="dxa"/>
            <w:vMerge/>
          </w:tcPr>
          <w:p w:rsidR="00730539" w:rsidRPr="00EF7F47" w:rsidRDefault="00730539" w:rsidP="00730539">
            <w:pPr>
              <w:rPr>
                <w:sz w:val="20"/>
                <w:szCs w:val="20"/>
              </w:rPr>
            </w:pPr>
          </w:p>
        </w:tc>
      </w:tr>
      <w:tr w:rsidR="00730539" w:rsidRPr="00EF7F47" w:rsidTr="00C4442F">
        <w:tc>
          <w:tcPr>
            <w:tcW w:w="2093" w:type="dxa"/>
            <w:vMerge/>
          </w:tcPr>
          <w:p w:rsidR="00730539" w:rsidRPr="00EF7F47" w:rsidRDefault="00730539" w:rsidP="00730539">
            <w:pPr>
              <w:rPr>
                <w:sz w:val="20"/>
                <w:szCs w:val="20"/>
              </w:rPr>
            </w:pPr>
          </w:p>
        </w:tc>
        <w:tc>
          <w:tcPr>
            <w:tcW w:w="7654" w:type="dxa"/>
          </w:tcPr>
          <w:p w:rsidR="00730539" w:rsidRPr="00EF7F47" w:rsidRDefault="00730539" w:rsidP="00730539">
            <w:pPr>
              <w:rPr>
                <w:sz w:val="20"/>
                <w:szCs w:val="20"/>
                <w:highlight w:val="yellow"/>
              </w:rPr>
            </w:pPr>
            <w:r w:rsidRPr="00EF7F47">
              <w:rPr>
                <w:sz w:val="20"/>
                <w:szCs w:val="20"/>
              </w:rPr>
              <w:t>Commitment to personal and professional development</w:t>
            </w:r>
          </w:p>
        </w:tc>
        <w:tc>
          <w:tcPr>
            <w:tcW w:w="1560" w:type="dxa"/>
          </w:tcPr>
          <w:p w:rsidR="00730539" w:rsidRPr="00EF7F47" w:rsidRDefault="00730539" w:rsidP="00730539">
            <w:pPr>
              <w:rPr>
                <w:sz w:val="20"/>
                <w:szCs w:val="20"/>
              </w:rPr>
            </w:pPr>
            <w:r w:rsidRPr="00EF7F47">
              <w:rPr>
                <w:sz w:val="20"/>
                <w:szCs w:val="20"/>
              </w:rPr>
              <w:t>X</w:t>
            </w:r>
          </w:p>
        </w:tc>
        <w:tc>
          <w:tcPr>
            <w:tcW w:w="1559" w:type="dxa"/>
          </w:tcPr>
          <w:p w:rsidR="00730539" w:rsidRPr="00EF7F47" w:rsidRDefault="00730539" w:rsidP="00730539">
            <w:pPr>
              <w:rPr>
                <w:sz w:val="20"/>
                <w:szCs w:val="20"/>
              </w:rPr>
            </w:pPr>
          </w:p>
        </w:tc>
        <w:tc>
          <w:tcPr>
            <w:tcW w:w="2977" w:type="dxa"/>
            <w:vMerge/>
          </w:tcPr>
          <w:p w:rsidR="00730539" w:rsidRPr="00EF7F47" w:rsidRDefault="00730539" w:rsidP="00730539">
            <w:pPr>
              <w:rPr>
                <w:sz w:val="20"/>
                <w:szCs w:val="20"/>
              </w:rPr>
            </w:pPr>
          </w:p>
        </w:tc>
      </w:tr>
      <w:tr w:rsidR="00730539" w:rsidRPr="00EF7F47" w:rsidTr="00C4442F">
        <w:tc>
          <w:tcPr>
            <w:tcW w:w="2093" w:type="dxa"/>
            <w:vMerge/>
          </w:tcPr>
          <w:p w:rsidR="00730539" w:rsidRPr="00EF7F47" w:rsidRDefault="00730539" w:rsidP="00730539">
            <w:pPr>
              <w:rPr>
                <w:sz w:val="20"/>
                <w:szCs w:val="20"/>
              </w:rPr>
            </w:pPr>
          </w:p>
        </w:tc>
        <w:tc>
          <w:tcPr>
            <w:tcW w:w="7654" w:type="dxa"/>
          </w:tcPr>
          <w:p w:rsidR="00730539" w:rsidRPr="00EF7F47" w:rsidRDefault="00730539" w:rsidP="00730539">
            <w:pPr>
              <w:rPr>
                <w:sz w:val="20"/>
                <w:szCs w:val="20"/>
              </w:rPr>
            </w:pPr>
            <w:r w:rsidRPr="00EF7F47">
              <w:rPr>
                <w:sz w:val="20"/>
                <w:szCs w:val="20"/>
              </w:rPr>
              <w:t>A commitment to safeguarding and promoting the welfare of children and young people</w:t>
            </w:r>
          </w:p>
        </w:tc>
        <w:tc>
          <w:tcPr>
            <w:tcW w:w="1560" w:type="dxa"/>
          </w:tcPr>
          <w:p w:rsidR="00730539" w:rsidRPr="00EF7F47" w:rsidRDefault="00730539" w:rsidP="00730539">
            <w:pPr>
              <w:rPr>
                <w:sz w:val="20"/>
                <w:szCs w:val="20"/>
              </w:rPr>
            </w:pPr>
            <w:r w:rsidRPr="00EF7F47">
              <w:rPr>
                <w:sz w:val="20"/>
                <w:szCs w:val="20"/>
              </w:rPr>
              <w:t>X</w:t>
            </w:r>
          </w:p>
        </w:tc>
        <w:tc>
          <w:tcPr>
            <w:tcW w:w="1559" w:type="dxa"/>
          </w:tcPr>
          <w:p w:rsidR="00730539" w:rsidRPr="00EF7F47" w:rsidRDefault="00730539" w:rsidP="00730539">
            <w:pPr>
              <w:rPr>
                <w:sz w:val="20"/>
                <w:szCs w:val="20"/>
              </w:rPr>
            </w:pPr>
          </w:p>
        </w:tc>
        <w:tc>
          <w:tcPr>
            <w:tcW w:w="2977" w:type="dxa"/>
            <w:vMerge/>
          </w:tcPr>
          <w:p w:rsidR="00730539" w:rsidRPr="00EF7F47" w:rsidRDefault="00730539" w:rsidP="00730539">
            <w:pPr>
              <w:rPr>
                <w:sz w:val="20"/>
                <w:szCs w:val="20"/>
              </w:rPr>
            </w:pPr>
          </w:p>
        </w:tc>
      </w:tr>
      <w:tr w:rsidR="00730539" w:rsidRPr="00EF7F47" w:rsidTr="00C4442F">
        <w:tc>
          <w:tcPr>
            <w:tcW w:w="2093" w:type="dxa"/>
            <w:vMerge/>
          </w:tcPr>
          <w:p w:rsidR="00730539" w:rsidRPr="00EF7F47" w:rsidRDefault="00730539" w:rsidP="00730539">
            <w:pPr>
              <w:rPr>
                <w:sz w:val="20"/>
                <w:szCs w:val="20"/>
              </w:rPr>
            </w:pPr>
          </w:p>
        </w:tc>
        <w:tc>
          <w:tcPr>
            <w:tcW w:w="7654" w:type="dxa"/>
          </w:tcPr>
          <w:p w:rsidR="00730539" w:rsidRPr="00EF7F47" w:rsidRDefault="00730539" w:rsidP="00730539">
            <w:pPr>
              <w:rPr>
                <w:sz w:val="20"/>
                <w:szCs w:val="20"/>
              </w:rPr>
            </w:pPr>
            <w:r w:rsidRPr="00EF7F47">
              <w:rPr>
                <w:sz w:val="20"/>
                <w:szCs w:val="20"/>
              </w:rPr>
              <w:t>A positive and resilient individual with drive, integrity, a cheerful disposition and sense of humour</w:t>
            </w:r>
          </w:p>
        </w:tc>
        <w:tc>
          <w:tcPr>
            <w:tcW w:w="1560" w:type="dxa"/>
          </w:tcPr>
          <w:p w:rsidR="00730539" w:rsidRPr="00EF7F47" w:rsidRDefault="00730539" w:rsidP="00730539">
            <w:pPr>
              <w:rPr>
                <w:sz w:val="20"/>
                <w:szCs w:val="20"/>
              </w:rPr>
            </w:pPr>
          </w:p>
          <w:p w:rsidR="00730539" w:rsidRPr="00EF7F47" w:rsidRDefault="00730539" w:rsidP="00730539">
            <w:pPr>
              <w:rPr>
                <w:sz w:val="20"/>
                <w:szCs w:val="20"/>
              </w:rPr>
            </w:pPr>
            <w:r w:rsidRPr="00EF7F47">
              <w:rPr>
                <w:sz w:val="20"/>
                <w:szCs w:val="20"/>
              </w:rPr>
              <w:t>X</w:t>
            </w:r>
          </w:p>
        </w:tc>
        <w:tc>
          <w:tcPr>
            <w:tcW w:w="1559" w:type="dxa"/>
          </w:tcPr>
          <w:p w:rsidR="00730539" w:rsidRPr="00EF7F47" w:rsidRDefault="00730539" w:rsidP="00730539">
            <w:pPr>
              <w:rPr>
                <w:sz w:val="20"/>
                <w:szCs w:val="20"/>
              </w:rPr>
            </w:pPr>
          </w:p>
        </w:tc>
        <w:tc>
          <w:tcPr>
            <w:tcW w:w="2977" w:type="dxa"/>
            <w:vMerge/>
          </w:tcPr>
          <w:p w:rsidR="00730539" w:rsidRPr="00EF7F47" w:rsidRDefault="00730539" w:rsidP="00730539">
            <w:pPr>
              <w:rPr>
                <w:sz w:val="20"/>
                <w:szCs w:val="20"/>
              </w:rPr>
            </w:pPr>
          </w:p>
        </w:tc>
      </w:tr>
      <w:tr w:rsidR="00730539" w:rsidRPr="00EF7F47" w:rsidTr="00C4442F">
        <w:tc>
          <w:tcPr>
            <w:tcW w:w="2093" w:type="dxa"/>
            <w:vMerge/>
          </w:tcPr>
          <w:p w:rsidR="00730539" w:rsidRPr="00EF7F47" w:rsidRDefault="00730539" w:rsidP="00730539">
            <w:pPr>
              <w:rPr>
                <w:sz w:val="20"/>
                <w:szCs w:val="20"/>
              </w:rPr>
            </w:pPr>
          </w:p>
        </w:tc>
        <w:tc>
          <w:tcPr>
            <w:tcW w:w="7654" w:type="dxa"/>
          </w:tcPr>
          <w:p w:rsidR="00730539" w:rsidRPr="00EF7F47" w:rsidRDefault="00730539" w:rsidP="00730539">
            <w:pPr>
              <w:rPr>
                <w:sz w:val="20"/>
                <w:szCs w:val="20"/>
              </w:rPr>
            </w:pPr>
            <w:r w:rsidRPr="00EF7F47">
              <w:rPr>
                <w:sz w:val="20"/>
                <w:szCs w:val="20"/>
              </w:rPr>
              <w:t>Ability to work under pressure and meet deadlines</w:t>
            </w:r>
          </w:p>
        </w:tc>
        <w:tc>
          <w:tcPr>
            <w:tcW w:w="1560" w:type="dxa"/>
          </w:tcPr>
          <w:p w:rsidR="00730539" w:rsidRPr="00EF7F47" w:rsidRDefault="00730539" w:rsidP="00730539">
            <w:pPr>
              <w:rPr>
                <w:sz w:val="20"/>
                <w:szCs w:val="20"/>
              </w:rPr>
            </w:pPr>
            <w:r w:rsidRPr="00EF7F47">
              <w:rPr>
                <w:sz w:val="20"/>
                <w:szCs w:val="20"/>
              </w:rPr>
              <w:t>X</w:t>
            </w:r>
          </w:p>
        </w:tc>
        <w:tc>
          <w:tcPr>
            <w:tcW w:w="1559" w:type="dxa"/>
          </w:tcPr>
          <w:p w:rsidR="00730539" w:rsidRPr="00EF7F47" w:rsidRDefault="00730539" w:rsidP="00730539">
            <w:pPr>
              <w:rPr>
                <w:sz w:val="20"/>
                <w:szCs w:val="20"/>
              </w:rPr>
            </w:pPr>
          </w:p>
        </w:tc>
        <w:tc>
          <w:tcPr>
            <w:tcW w:w="2977" w:type="dxa"/>
            <w:vMerge/>
          </w:tcPr>
          <w:p w:rsidR="00730539" w:rsidRPr="00EF7F47" w:rsidRDefault="00730539" w:rsidP="00730539">
            <w:pPr>
              <w:rPr>
                <w:sz w:val="20"/>
                <w:szCs w:val="20"/>
              </w:rPr>
            </w:pPr>
          </w:p>
        </w:tc>
      </w:tr>
    </w:tbl>
    <w:p w:rsidR="00E37BF5" w:rsidRPr="00EF7F47" w:rsidRDefault="00E37BF5">
      <w:pPr>
        <w:rPr>
          <w:sz w:val="20"/>
          <w:szCs w:val="20"/>
        </w:rPr>
      </w:pPr>
    </w:p>
    <w:p w:rsidR="00E878DC" w:rsidRPr="00EF7F47" w:rsidRDefault="00E878DC" w:rsidP="00E878DC">
      <w:pPr>
        <w:rPr>
          <w:b/>
          <w:sz w:val="20"/>
          <w:szCs w:val="20"/>
        </w:rPr>
      </w:pPr>
      <w:r w:rsidRPr="00EF7F47">
        <w:rPr>
          <w:b/>
          <w:sz w:val="20"/>
          <w:szCs w:val="20"/>
        </w:rPr>
        <w:t>Wargrave House Limited operates a safe recruitment process.  Appointment to the post will be subject to suitable references and an enhanced Disclosure Barring Service check.  Wargrave House Limited is committed to safeguarding and promoting the welfare of children and young people and expects all staff and volunteers to share this commitment.</w:t>
      </w:r>
    </w:p>
    <w:p w:rsidR="00E878DC" w:rsidRPr="00EF7F47" w:rsidRDefault="00E878DC">
      <w:pPr>
        <w:rPr>
          <w:sz w:val="20"/>
          <w:szCs w:val="20"/>
        </w:rPr>
      </w:pPr>
    </w:p>
    <w:sectPr w:rsidR="00E878DC" w:rsidRPr="00EF7F47" w:rsidSect="007C09DA">
      <w:headerReference w:type="default" r:id="rId7"/>
      <w:footerReference w:type="default" r:id="rId8"/>
      <w:pgSz w:w="16838" w:h="11906" w:orient="landscape"/>
      <w:pgMar w:top="1304" w:right="567" w:bottom="130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075" w:rsidRDefault="007C1075" w:rsidP="00AA1103">
      <w:r>
        <w:separator/>
      </w:r>
    </w:p>
  </w:endnote>
  <w:endnote w:type="continuationSeparator" w:id="0">
    <w:p w:rsidR="007C1075" w:rsidRDefault="007C1075" w:rsidP="00AA1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945357"/>
      <w:docPartObj>
        <w:docPartGallery w:val="Page Numbers (Bottom of Page)"/>
        <w:docPartUnique/>
      </w:docPartObj>
    </w:sdtPr>
    <w:sdtEndPr/>
    <w:sdtContent>
      <w:sdt>
        <w:sdtPr>
          <w:id w:val="98381352"/>
          <w:docPartObj>
            <w:docPartGallery w:val="Page Numbers (Top of Page)"/>
            <w:docPartUnique/>
          </w:docPartObj>
        </w:sdtPr>
        <w:sdtEndPr/>
        <w:sdtContent>
          <w:p w:rsidR="007C1075" w:rsidRDefault="007C1075">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CF76BE">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F76BE">
              <w:rPr>
                <w:b/>
                <w:bCs/>
                <w:noProof/>
              </w:rPr>
              <w:t>3</w:t>
            </w:r>
            <w:r>
              <w:rPr>
                <w:b/>
                <w:bCs/>
                <w:sz w:val="24"/>
                <w:szCs w:val="24"/>
              </w:rPr>
              <w:fldChar w:fldCharType="end"/>
            </w:r>
          </w:p>
        </w:sdtContent>
      </w:sdt>
    </w:sdtContent>
  </w:sdt>
  <w:p w:rsidR="007C1075" w:rsidRDefault="007C1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075" w:rsidRDefault="007C1075" w:rsidP="00AA1103">
      <w:r>
        <w:separator/>
      </w:r>
    </w:p>
  </w:footnote>
  <w:footnote w:type="continuationSeparator" w:id="0">
    <w:p w:rsidR="007C1075" w:rsidRDefault="007C1075" w:rsidP="00AA1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075" w:rsidRPr="00AA1103" w:rsidRDefault="007C1075" w:rsidP="00AA1103">
    <w:pPr>
      <w:pStyle w:val="Header"/>
      <w:rPr>
        <w:sz w:val="24"/>
        <w:szCs w:val="24"/>
      </w:rPr>
    </w:pPr>
    <w:r w:rsidRPr="00AA1103">
      <w:rPr>
        <w:noProof/>
        <w:sz w:val="24"/>
        <w:szCs w:val="24"/>
        <w:lang w:eastAsia="en-GB"/>
      </w:rPr>
      <w:drawing>
        <wp:anchor distT="0" distB="0" distL="114300" distR="114300" simplePos="0" relativeHeight="251659264" behindDoc="1" locked="0" layoutInCell="1" allowOverlap="1" wp14:anchorId="568C8B44" wp14:editId="68C797C7">
          <wp:simplePos x="0" y="0"/>
          <wp:positionH relativeFrom="column">
            <wp:posOffset>4537710</wp:posOffset>
          </wp:positionH>
          <wp:positionV relativeFrom="paragraph">
            <wp:posOffset>-197485</wp:posOffset>
          </wp:positionV>
          <wp:extent cx="711200" cy="509270"/>
          <wp:effectExtent l="0" t="0" r="0" b="5080"/>
          <wp:wrapTight wrapText="bothSides">
            <wp:wrapPolygon edited="0">
              <wp:start x="0" y="0"/>
              <wp:lineTo x="0" y="21007"/>
              <wp:lineTo x="20829" y="21007"/>
              <wp:lineTo x="208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1200" cy="509270"/>
                  </a:xfrm>
                  <a:prstGeom prst="rect">
                    <a:avLst/>
                  </a:prstGeom>
                </pic:spPr>
              </pic:pic>
            </a:graphicData>
          </a:graphic>
          <wp14:sizeRelH relativeFrom="page">
            <wp14:pctWidth>0</wp14:pctWidth>
          </wp14:sizeRelH>
          <wp14:sizeRelV relativeFrom="page">
            <wp14:pctHeight>0</wp14:pctHeight>
          </wp14:sizeRelV>
        </wp:anchor>
      </w:drawing>
    </w:r>
  </w:p>
  <w:p w:rsidR="007C1075" w:rsidRDefault="007C1075" w:rsidP="00AA1103">
    <w:pPr>
      <w:tabs>
        <w:tab w:val="center" w:pos="4513"/>
        <w:tab w:val="right" w:pos="9026"/>
      </w:tabs>
      <w:jc w:val="center"/>
      <w:rPr>
        <w:b/>
        <w:sz w:val="24"/>
        <w:szCs w:val="24"/>
      </w:rPr>
    </w:pPr>
  </w:p>
  <w:p w:rsidR="007C1075" w:rsidRPr="00AA1103" w:rsidRDefault="007C1075" w:rsidP="00AA1103">
    <w:pPr>
      <w:tabs>
        <w:tab w:val="center" w:pos="4513"/>
        <w:tab w:val="right" w:pos="9026"/>
      </w:tabs>
      <w:jc w:val="center"/>
      <w:rPr>
        <w:b/>
        <w:sz w:val="24"/>
        <w:szCs w:val="24"/>
      </w:rPr>
    </w:pPr>
    <w:r w:rsidRPr="00AA1103">
      <w:rPr>
        <w:b/>
        <w:sz w:val="24"/>
        <w:szCs w:val="24"/>
      </w:rPr>
      <w:t>WARGRAVE HOUSE SCHOOL &amp; COLLEGE</w:t>
    </w:r>
  </w:p>
  <w:p w:rsidR="007C1075" w:rsidRPr="00AA1103" w:rsidRDefault="007C1075" w:rsidP="00AA1103">
    <w:pPr>
      <w:tabs>
        <w:tab w:val="center" w:pos="4513"/>
        <w:tab w:val="right" w:pos="9026"/>
      </w:tabs>
      <w:jc w:val="center"/>
      <w:rPr>
        <w:b/>
        <w:sz w:val="24"/>
        <w:szCs w:val="24"/>
      </w:rPr>
    </w:pPr>
    <w:r w:rsidRPr="00AA1103">
      <w:rPr>
        <w:b/>
        <w:sz w:val="24"/>
        <w:szCs w:val="24"/>
      </w:rPr>
      <w:t>PERSON SPECIFICAT</w:t>
    </w:r>
    <w:r>
      <w:rPr>
        <w:b/>
        <w:sz w:val="24"/>
        <w:szCs w:val="24"/>
      </w:rPr>
      <w:t>I</w:t>
    </w:r>
    <w:r w:rsidRPr="00AA1103">
      <w:rPr>
        <w:b/>
        <w:sz w:val="24"/>
        <w:szCs w:val="24"/>
      </w:rPr>
      <w:t xml:space="preserve">ON </w:t>
    </w:r>
    <w:r>
      <w:rPr>
        <w:b/>
        <w:sz w:val="24"/>
        <w:szCs w:val="24"/>
      </w:rPr>
      <w:t>– OCCUPATIONAL THERAPIST</w:t>
    </w:r>
  </w:p>
  <w:p w:rsidR="007C1075" w:rsidRDefault="007C10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011"/>
    <w:rsid w:val="00086A6D"/>
    <w:rsid w:val="001303C4"/>
    <w:rsid w:val="001424F2"/>
    <w:rsid w:val="00165A7F"/>
    <w:rsid w:val="00171DB1"/>
    <w:rsid w:val="00183989"/>
    <w:rsid w:val="00195AB8"/>
    <w:rsid w:val="001B7120"/>
    <w:rsid w:val="00205244"/>
    <w:rsid w:val="00293215"/>
    <w:rsid w:val="002E12DA"/>
    <w:rsid w:val="002E75CD"/>
    <w:rsid w:val="00333A8B"/>
    <w:rsid w:val="004C2D54"/>
    <w:rsid w:val="005073CF"/>
    <w:rsid w:val="005217E4"/>
    <w:rsid w:val="00546FEB"/>
    <w:rsid w:val="005B1580"/>
    <w:rsid w:val="005C0FAE"/>
    <w:rsid w:val="005C3F31"/>
    <w:rsid w:val="0061776B"/>
    <w:rsid w:val="0062251A"/>
    <w:rsid w:val="006E598F"/>
    <w:rsid w:val="00730539"/>
    <w:rsid w:val="00735568"/>
    <w:rsid w:val="007528C9"/>
    <w:rsid w:val="00752C05"/>
    <w:rsid w:val="00763851"/>
    <w:rsid w:val="00791608"/>
    <w:rsid w:val="007B49BB"/>
    <w:rsid w:val="007C09DA"/>
    <w:rsid w:val="007C1075"/>
    <w:rsid w:val="00805179"/>
    <w:rsid w:val="00856D6E"/>
    <w:rsid w:val="008E338A"/>
    <w:rsid w:val="0093276B"/>
    <w:rsid w:val="009708AF"/>
    <w:rsid w:val="00972011"/>
    <w:rsid w:val="0099072E"/>
    <w:rsid w:val="009B7BC7"/>
    <w:rsid w:val="00A04EEA"/>
    <w:rsid w:val="00A25732"/>
    <w:rsid w:val="00AA1103"/>
    <w:rsid w:val="00AE3353"/>
    <w:rsid w:val="00B37216"/>
    <w:rsid w:val="00BC6B35"/>
    <w:rsid w:val="00BE2B84"/>
    <w:rsid w:val="00BE747A"/>
    <w:rsid w:val="00C4442F"/>
    <w:rsid w:val="00CB0850"/>
    <w:rsid w:val="00CB521B"/>
    <w:rsid w:val="00CF76BE"/>
    <w:rsid w:val="00D91415"/>
    <w:rsid w:val="00E37BF5"/>
    <w:rsid w:val="00E878DC"/>
    <w:rsid w:val="00EF7F47"/>
    <w:rsid w:val="00F07883"/>
    <w:rsid w:val="00FD03AC"/>
    <w:rsid w:val="00FE3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6050E"/>
  <w15:docId w15:val="{529B2F93-86C7-4D3F-9DED-86E833E6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2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1103"/>
    <w:pPr>
      <w:tabs>
        <w:tab w:val="center" w:pos="4513"/>
        <w:tab w:val="right" w:pos="9026"/>
      </w:tabs>
    </w:pPr>
  </w:style>
  <w:style w:type="character" w:customStyle="1" w:styleId="HeaderChar">
    <w:name w:val="Header Char"/>
    <w:basedOn w:val="DefaultParagraphFont"/>
    <w:link w:val="Header"/>
    <w:uiPriority w:val="99"/>
    <w:rsid w:val="00AA1103"/>
  </w:style>
  <w:style w:type="paragraph" w:styleId="Footer">
    <w:name w:val="footer"/>
    <w:basedOn w:val="Normal"/>
    <w:link w:val="FooterChar"/>
    <w:uiPriority w:val="99"/>
    <w:unhideWhenUsed/>
    <w:rsid w:val="00AA1103"/>
    <w:pPr>
      <w:tabs>
        <w:tab w:val="center" w:pos="4513"/>
        <w:tab w:val="right" w:pos="9026"/>
      </w:tabs>
    </w:pPr>
  </w:style>
  <w:style w:type="character" w:customStyle="1" w:styleId="FooterChar">
    <w:name w:val="Footer Char"/>
    <w:basedOn w:val="DefaultParagraphFont"/>
    <w:link w:val="Footer"/>
    <w:uiPriority w:val="99"/>
    <w:rsid w:val="00AA1103"/>
  </w:style>
  <w:style w:type="paragraph" w:styleId="BalloonText">
    <w:name w:val="Balloon Text"/>
    <w:basedOn w:val="Normal"/>
    <w:link w:val="BalloonTextChar"/>
    <w:uiPriority w:val="99"/>
    <w:semiHidden/>
    <w:unhideWhenUsed/>
    <w:rsid w:val="00AA1103"/>
    <w:rPr>
      <w:rFonts w:ascii="Tahoma" w:hAnsi="Tahoma" w:cs="Tahoma"/>
      <w:sz w:val="16"/>
      <w:szCs w:val="16"/>
    </w:rPr>
  </w:style>
  <w:style w:type="character" w:customStyle="1" w:styleId="BalloonTextChar">
    <w:name w:val="Balloon Text Char"/>
    <w:basedOn w:val="DefaultParagraphFont"/>
    <w:link w:val="BalloonText"/>
    <w:uiPriority w:val="99"/>
    <w:semiHidden/>
    <w:rsid w:val="00AA1103"/>
    <w:rPr>
      <w:rFonts w:ascii="Tahoma" w:hAnsi="Tahoma" w:cs="Tahoma"/>
      <w:sz w:val="16"/>
      <w:szCs w:val="16"/>
    </w:rPr>
  </w:style>
  <w:style w:type="paragraph" w:customStyle="1" w:styleId="Default">
    <w:name w:val="Default"/>
    <w:rsid w:val="00171DB1"/>
    <w:pPr>
      <w:autoSpaceDE w:val="0"/>
      <w:autoSpaceDN w:val="0"/>
      <w:adjustRightInd w:val="0"/>
      <w:jc w:val="left"/>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91EA1-F24D-4DA7-8F5C-136926CD4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 Shaw</dc:creator>
  <cp:lastModifiedBy>Helen Driver</cp:lastModifiedBy>
  <cp:revision>4</cp:revision>
  <cp:lastPrinted>2020-11-23T12:16:00Z</cp:lastPrinted>
  <dcterms:created xsi:type="dcterms:W3CDTF">2020-11-23T13:35:00Z</dcterms:created>
  <dcterms:modified xsi:type="dcterms:W3CDTF">2020-11-23T13:49:00Z</dcterms:modified>
</cp:coreProperties>
</file>